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54EC4" w14:textId="438A4AF7" w:rsidR="00CD1AB1" w:rsidRPr="00573FCB" w:rsidRDefault="00682220" w:rsidP="00573FCB">
      <w:pPr>
        <w:spacing w:after="0"/>
        <w:jc w:val="center"/>
        <w:rPr>
          <w:rFonts w:ascii="Times New Roman" w:hAnsi="Times New Roman" w:cs="Times New Roman"/>
          <w:b/>
        </w:rPr>
      </w:pPr>
      <w:r w:rsidRPr="00573FCB">
        <w:rPr>
          <w:rFonts w:ascii="Times New Roman" w:hAnsi="Times New Roman" w:cs="Times New Roman"/>
          <w:b/>
        </w:rPr>
        <w:t>ANTIDOPINGA KONSULTATĪVĀS PADOMES</w:t>
      </w:r>
    </w:p>
    <w:p w14:paraId="1C3B805C" w14:textId="0B53DA0E" w:rsidR="00573FCB" w:rsidRDefault="00682220" w:rsidP="00573FCB">
      <w:pPr>
        <w:spacing w:after="0"/>
        <w:jc w:val="center"/>
        <w:rPr>
          <w:rFonts w:ascii="Times New Roman" w:hAnsi="Times New Roman" w:cs="Times New Roman"/>
          <w:b/>
        </w:rPr>
      </w:pPr>
      <w:r w:rsidRPr="00573FCB">
        <w:rPr>
          <w:rFonts w:ascii="Times New Roman" w:hAnsi="Times New Roman" w:cs="Times New Roman"/>
          <w:b/>
        </w:rPr>
        <w:t>SĒDE</w:t>
      </w:r>
      <w:r>
        <w:rPr>
          <w:rFonts w:ascii="Times New Roman" w:hAnsi="Times New Roman" w:cs="Times New Roman"/>
          <w:b/>
        </w:rPr>
        <w:t>S</w:t>
      </w:r>
      <w:r w:rsidRPr="00573FCB">
        <w:rPr>
          <w:rFonts w:ascii="Times New Roman" w:hAnsi="Times New Roman" w:cs="Times New Roman"/>
          <w:b/>
        </w:rPr>
        <w:t xml:space="preserve"> PROTOKOLS</w:t>
      </w:r>
    </w:p>
    <w:p w14:paraId="31B80404" w14:textId="77777777" w:rsidR="00573FCB" w:rsidRDefault="00573FCB" w:rsidP="00573FCB">
      <w:pPr>
        <w:spacing w:after="0"/>
        <w:jc w:val="center"/>
        <w:rPr>
          <w:rFonts w:ascii="Times New Roman" w:hAnsi="Times New Roman" w:cs="Times New Roman"/>
          <w:b/>
        </w:rPr>
      </w:pPr>
    </w:p>
    <w:p w14:paraId="7B7EE8F0" w14:textId="0909F269" w:rsidR="00573FCB" w:rsidRPr="00573FCB" w:rsidRDefault="00682220" w:rsidP="00573FCB">
      <w:pPr>
        <w:spacing w:after="0"/>
        <w:jc w:val="center"/>
        <w:rPr>
          <w:rFonts w:ascii="Times New Roman" w:hAnsi="Times New Roman" w:cs="Times New Roman"/>
          <w:i/>
        </w:rPr>
      </w:pPr>
      <w:r w:rsidRPr="00573FCB">
        <w:rPr>
          <w:rFonts w:ascii="Times New Roman" w:hAnsi="Times New Roman" w:cs="Times New Roman"/>
          <w:i/>
        </w:rPr>
        <w:t>Sēde notiek  attālinātā veidā</w:t>
      </w:r>
      <w:r w:rsidR="00AB0C0D">
        <w:rPr>
          <w:rFonts w:ascii="Times New Roman" w:hAnsi="Times New Roman" w:cs="Times New Roman"/>
          <w:i/>
        </w:rPr>
        <w:t xml:space="preserve"> </w:t>
      </w:r>
      <w:proofErr w:type="spellStart"/>
      <w:r w:rsidR="00AB0C0D">
        <w:rPr>
          <w:rFonts w:ascii="Times New Roman" w:hAnsi="Times New Roman" w:cs="Times New Roman"/>
          <w:i/>
        </w:rPr>
        <w:t>Miscrosft</w:t>
      </w:r>
      <w:proofErr w:type="spellEnd"/>
      <w:r w:rsidR="00AB0C0D">
        <w:rPr>
          <w:rFonts w:ascii="Times New Roman" w:hAnsi="Times New Roman" w:cs="Times New Roman"/>
          <w:i/>
        </w:rPr>
        <w:t xml:space="preserve"> </w:t>
      </w:r>
      <w:proofErr w:type="spellStart"/>
      <w:r w:rsidR="00AB0C0D">
        <w:rPr>
          <w:rFonts w:ascii="Times New Roman" w:hAnsi="Times New Roman" w:cs="Times New Roman"/>
          <w:i/>
        </w:rPr>
        <w:t>Teams</w:t>
      </w:r>
      <w:proofErr w:type="spellEnd"/>
      <w:r w:rsidR="00AB0C0D">
        <w:rPr>
          <w:rFonts w:ascii="Times New Roman" w:hAnsi="Times New Roman" w:cs="Times New Roman"/>
          <w:i/>
        </w:rPr>
        <w:t xml:space="preserve"> platformā</w:t>
      </w:r>
    </w:p>
    <w:p w14:paraId="4EBB3712" w14:textId="77777777" w:rsidR="00573FCB" w:rsidRDefault="00573FCB" w:rsidP="00573FC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7F3C9F5A" w14:textId="77777777" w:rsidR="00573FCB" w:rsidRDefault="00573FCB" w:rsidP="00573FCB">
      <w:pPr>
        <w:spacing w:after="0"/>
        <w:rPr>
          <w:rFonts w:ascii="Times New Roman" w:hAnsi="Times New Roman" w:cs="Times New Roman"/>
        </w:rPr>
      </w:pPr>
    </w:p>
    <w:p w14:paraId="53BA3C86" w14:textId="77777777" w:rsidR="00573FCB" w:rsidRDefault="00682220" w:rsidP="00573F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Rīgā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 w:rsidRPr="00573FCB">
        <w:rPr>
          <w:rFonts w:ascii="Times New Roman" w:hAnsi="Times New Roman" w:cs="Times New Roman"/>
          <w:noProof/>
        </w:rPr>
        <w:t>2-17.2/2021-2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C46AD">
        <w:rPr>
          <w:rFonts w:ascii="Times New Roman" w:hAnsi="Times New Roman" w:cs="Times New Roman"/>
        </w:rPr>
        <w:t>2021.gada 10.martā</w:t>
      </w:r>
    </w:p>
    <w:p w14:paraId="2AB0D233" w14:textId="77777777" w:rsidR="00573FCB" w:rsidRDefault="00573FCB" w:rsidP="00573FCB">
      <w:pPr>
        <w:spacing w:after="0"/>
        <w:rPr>
          <w:rFonts w:ascii="Times New Roman" w:hAnsi="Times New Roman" w:cs="Times New Roman"/>
        </w:rPr>
      </w:pPr>
    </w:p>
    <w:p w14:paraId="5C7CA91F" w14:textId="77777777" w:rsidR="00573FCB" w:rsidRDefault="00682220" w:rsidP="00573FCB">
      <w:pPr>
        <w:spacing w:after="0"/>
        <w:rPr>
          <w:rFonts w:ascii="Times New Roman" w:hAnsi="Times New Roman" w:cs="Times New Roman"/>
        </w:rPr>
      </w:pPr>
      <w:r w:rsidRPr="00F83506">
        <w:rPr>
          <w:rFonts w:ascii="Times New Roman" w:hAnsi="Times New Roman" w:cs="Times New Roman"/>
          <w:b/>
        </w:rPr>
        <w:t>Sēdi vada</w:t>
      </w:r>
      <w:r w:rsidR="00462FEC">
        <w:rPr>
          <w:rFonts w:ascii="Times New Roman" w:hAnsi="Times New Roman" w:cs="Times New Roman"/>
        </w:rPr>
        <w:t>:</w:t>
      </w:r>
    </w:p>
    <w:p w14:paraId="3570E5C0" w14:textId="77777777" w:rsidR="00462FEC" w:rsidRDefault="00682220" w:rsidP="00573F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Priekšsēdētājs, Latvijas Antidopinga  biroja  direktors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 Dimants</w:t>
      </w:r>
    </w:p>
    <w:p w14:paraId="472AC846" w14:textId="77777777" w:rsidR="00462FEC" w:rsidRPr="00F83506" w:rsidRDefault="00682220" w:rsidP="00573FC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 balsstiesībām p</w:t>
      </w:r>
      <w:r w:rsidRPr="00F83506">
        <w:rPr>
          <w:rFonts w:ascii="Times New Roman" w:hAnsi="Times New Roman" w:cs="Times New Roman"/>
          <w:b/>
        </w:rPr>
        <w:t>iedalās:</w:t>
      </w:r>
    </w:p>
    <w:p w14:paraId="4F51F0E2" w14:textId="5D03B144" w:rsidR="00462FEC" w:rsidRDefault="00682220" w:rsidP="00573FCB">
      <w:pPr>
        <w:spacing w:after="0"/>
        <w:rPr>
          <w:rFonts w:ascii="Times New Roman" w:hAnsi="Times New Roman" w:cs="Times New Roman"/>
        </w:rPr>
      </w:pPr>
      <w:r w:rsidRPr="14B6696D">
        <w:rPr>
          <w:rFonts w:ascii="Times New Roman" w:hAnsi="Times New Roman" w:cs="Times New Roman"/>
        </w:rPr>
        <w:t>Izglītības  un zinātnes  ministrijas Sporta  departamenta direktors</w:t>
      </w:r>
      <w:r>
        <w:tab/>
      </w:r>
      <w:r>
        <w:tab/>
      </w:r>
      <w:r>
        <w:tab/>
      </w:r>
      <w:r w:rsidRPr="14B6696D">
        <w:rPr>
          <w:rFonts w:ascii="Times New Roman" w:hAnsi="Times New Roman" w:cs="Times New Roman"/>
        </w:rPr>
        <w:t>E.</w:t>
      </w:r>
      <w:r w:rsidR="2578EC67" w:rsidRPr="14B6696D">
        <w:rPr>
          <w:rFonts w:ascii="Times New Roman" w:hAnsi="Times New Roman" w:cs="Times New Roman"/>
        </w:rPr>
        <w:t xml:space="preserve"> </w:t>
      </w:r>
      <w:proofErr w:type="spellStart"/>
      <w:r w:rsidRPr="14B6696D">
        <w:rPr>
          <w:rFonts w:ascii="Times New Roman" w:hAnsi="Times New Roman" w:cs="Times New Roman"/>
        </w:rPr>
        <w:t>Severs</w:t>
      </w:r>
      <w:proofErr w:type="spellEnd"/>
    </w:p>
    <w:p w14:paraId="1592E492" w14:textId="77777777" w:rsidR="00462FEC" w:rsidRDefault="00682220" w:rsidP="00573F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Veselības ministrijas Sabiedrības  veselības  departamenta,</w:t>
      </w:r>
    </w:p>
    <w:p w14:paraId="3F57800B" w14:textId="77777777" w:rsidR="00462FEC" w:rsidRDefault="00682220" w:rsidP="00573F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Veselības veicināšanas un atkarību profilakses  nodaļas vecākā  eksperte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S. Lazdiņa</w:t>
      </w:r>
    </w:p>
    <w:p w14:paraId="1AD7F905" w14:textId="77777777" w:rsidR="00462FEC" w:rsidRDefault="00682220" w:rsidP="00573F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Tieslietu  ministrijas Valststiesību departamenta  starptautisko publisko</w:t>
      </w:r>
    </w:p>
    <w:p w14:paraId="6A78F22E" w14:textId="77777777" w:rsidR="00462FEC" w:rsidRDefault="00682220" w:rsidP="00573F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Tiesību nodaļas  jurists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E. </w:t>
      </w:r>
      <w:proofErr w:type="spellStart"/>
      <w:r>
        <w:rPr>
          <w:rFonts w:ascii="Times New Roman" w:hAnsi="Times New Roman" w:cs="Times New Roman"/>
        </w:rPr>
        <w:t>Gūte</w:t>
      </w:r>
      <w:proofErr w:type="spellEnd"/>
    </w:p>
    <w:p w14:paraId="3CEFC5D9" w14:textId="77777777" w:rsidR="002F6300" w:rsidRDefault="00682220" w:rsidP="00573FCB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Iekšlietu</w:t>
      </w:r>
      <w:proofErr w:type="spellEnd"/>
      <w:r>
        <w:rPr>
          <w:rFonts w:ascii="Times New Roman" w:hAnsi="Times New Roman" w:cs="Times New Roman"/>
        </w:rPr>
        <w:t xml:space="preserve"> ministrijas Nozares  politikas  departamenta vecākā  referente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A. Zīle – Veisberga</w:t>
      </w:r>
    </w:p>
    <w:p w14:paraId="5585E854" w14:textId="77777777" w:rsidR="00F83506" w:rsidRDefault="00682220" w:rsidP="00573F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Latvijas Olimpiskās  komitejas Izpildkomitejas  loceklis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P. Apinis</w:t>
      </w:r>
    </w:p>
    <w:p w14:paraId="0D2EB7D5" w14:textId="0AA1FD50" w:rsidR="00F83506" w:rsidRDefault="00682220" w:rsidP="14B6696D">
      <w:pPr>
        <w:spacing w:after="0"/>
        <w:rPr>
          <w:rFonts w:ascii="Times New Roman" w:hAnsi="Times New Roman" w:cs="Times New Roman"/>
        </w:rPr>
      </w:pPr>
      <w:r w:rsidRPr="14B6696D">
        <w:rPr>
          <w:rFonts w:ascii="Times New Roman" w:hAnsi="Times New Roman" w:cs="Times New Roman"/>
        </w:rPr>
        <w:t>Latvijas Sporta Federāciju  Padomes ģenerālsekretārs</w:t>
      </w:r>
      <w:r>
        <w:tab/>
      </w:r>
      <w:r>
        <w:tab/>
      </w:r>
      <w:r>
        <w:tab/>
      </w:r>
      <w:r w:rsidR="00752E81">
        <w:t xml:space="preserve">              </w:t>
      </w:r>
      <w:r w:rsidRPr="14B6696D">
        <w:rPr>
          <w:rFonts w:ascii="Times New Roman" w:hAnsi="Times New Roman" w:cs="Times New Roman"/>
        </w:rPr>
        <w:t>A. Balodis –Rozītis</w:t>
      </w:r>
    </w:p>
    <w:p w14:paraId="544F2DA3" w14:textId="2A2B3C29" w:rsidR="00F83506" w:rsidRDefault="00682220" w:rsidP="00573F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Latvijas </w:t>
      </w:r>
      <w:proofErr w:type="spellStart"/>
      <w:r>
        <w:rPr>
          <w:rFonts w:ascii="Times New Roman" w:hAnsi="Times New Roman" w:cs="Times New Roman"/>
        </w:rPr>
        <w:t>Paralimpiskās</w:t>
      </w:r>
      <w:proofErr w:type="spellEnd"/>
      <w:r>
        <w:rPr>
          <w:rFonts w:ascii="Times New Roman" w:hAnsi="Times New Roman" w:cs="Times New Roman"/>
        </w:rPr>
        <w:t xml:space="preserve"> Komitejas ģenerālsekretāre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L. Apine</w:t>
      </w:r>
    </w:p>
    <w:p w14:paraId="7C969616" w14:textId="24D56909" w:rsidR="00F83506" w:rsidRDefault="00682220" w:rsidP="00573F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Latvijas  Olimpiskās Komitejas Atlētu komisijas  pārstāvis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A. </w:t>
      </w:r>
      <w:proofErr w:type="spellStart"/>
      <w:r>
        <w:rPr>
          <w:rFonts w:ascii="Times New Roman" w:hAnsi="Times New Roman" w:cs="Times New Roman"/>
        </w:rPr>
        <w:t>Bēcis</w:t>
      </w:r>
      <w:proofErr w:type="spellEnd"/>
    </w:p>
    <w:p w14:paraId="3808BBF5" w14:textId="77777777" w:rsidR="00F83506" w:rsidRDefault="00F83506" w:rsidP="00573FCB">
      <w:pPr>
        <w:spacing w:after="0"/>
        <w:rPr>
          <w:rFonts w:ascii="Times New Roman" w:hAnsi="Times New Roman" w:cs="Times New Roman"/>
        </w:rPr>
      </w:pPr>
    </w:p>
    <w:p w14:paraId="421F8A7C" w14:textId="77777777" w:rsidR="00F83506" w:rsidRPr="00F83506" w:rsidRDefault="00682220" w:rsidP="00573FCB">
      <w:pPr>
        <w:spacing w:after="0"/>
        <w:rPr>
          <w:rFonts w:ascii="Times New Roman" w:hAnsi="Times New Roman" w:cs="Times New Roman"/>
          <w:b/>
        </w:rPr>
      </w:pPr>
      <w:r w:rsidRPr="00F83506">
        <w:rPr>
          <w:rFonts w:ascii="Times New Roman" w:hAnsi="Times New Roman" w:cs="Times New Roman"/>
          <w:b/>
        </w:rPr>
        <w:t>Protokolē:</w:t>
      </w:r>
    </w:p>
    <w:p w14:paraId="4F1080C7" w14:textId="77777777" w:rsidR="00F83506" w:rsidRDefault="00682220" w:rsidP="00573F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Latvijas Antidopinga biroja vecākā speciāliste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I. Brokāne</w:t>
      </w:r>
    </w:p>
    <w:p w14:paraId="472921F1" w14:textId="77777777" w:rsidR="00F83506" w:rsidRDefault="00F83506" w:rsidP="00573FCB">
      <w:pPr>
        <w:spacing w:after="0"/>
        <w:rPr>
          <w:rFonts w:ascii="Times New Roman" w:hAnsi="Times New Roman" w:cs="Times New Roman"/>
        </w:rPr>
      </w:pPr>
    </w:p>
    <w:p w14:paraId="1007F79D" w14:textId="5DA54B28" w:rsidR="00F83506" w:rsidRDefault="00682220" w:rsidP="00573F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Sēdi sāk plkst. 11:00</w:t>
      </w:r>
    </w:p>
    <w:p w14:paraId="1CB30C71" w14:textId="77777777" w:rsidR="00F83506" w:rsidRDefault="00F83506" w:rsidP="00573FCB">
      <w:pPr>
        <w:spacing w:after="0"/>
        <w:rPr>
          <w:rFonts w:ascii="Times New Roman" w:hAnsi="Times New Roman" w:cs="Times New Roman"/>
        </w:rPr>
      </w:pPr>
    </w:p>
    <w:p w14:paraId="1BF10CB1" w14:textId="77777777" w:rsidR="00F83506" w:rsidRDefault="00682220" w:rsidP="00F83506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AB0C0D">
        <w:rPr>
          <w:rFonts w:ascii="Times New Roman" w:hAnsi="Times New Roman" w:cs="Times New Roman"/>
        </w:rPr>
        <w:t>1</w:t>
      </w:r>
      <w:bookmarkStart w:id="0" w:name="1"/>
      <w:r w:rsidR="00AB0C0D" w:rsidRPr="00AB0C0D">
        <w:rPr>
          <w:rFonts w:ascii="Times New Roman" w:hAnsi="Times New Roman" w:cs="Times New Roman"/>
          <w:b/>
          <w:bCs/>
          <w:shd w:val="clear" w:color="auto" w:fill="FFFFFF"/>
        </w:rPr>
        <w:t>.§</w:t>
      </w:r>
      <w:bookmarkEnd w:id="0"/>
    </w:p>
    <w:p w14:paraId="09809A47" w14:textId="77777777" w:rsidR="00AB0C0D" w:rsidRDefault="00682220" w:rsidP="00F835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Iepazīstināšana ar Antidopinga Konsultatīvo Padomi</w:t>
      </w:r>
    </w:p>
    <w:p w14:paraId="25AB3D35" w14:textId="77777777" w:rsidR="00AB0C0D" w:rsidRDefault="00AB0C0D" w:rsidP="00F83506">
      <w:pPr>
        <w:spacing w:after="0"/>
        <w:jc w:val="center"/>
        <w:rPr>
          <w:rFonts w:ascii="Times New Roman" w:hAnsi="Times New Roman" w:cs="Times New Roman"/>
        </w:rPr>
      </w:pPr>
    </w:p>
    <w:p w14:paraId="3557E290" w14:textId="07AB50AA" w:rsidR="00AB0C0D" w:rsidRDefault="00682220" w:rsidP="00AB0C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M. Dimants informē, ka visi Antidopinga Konsultatīvās Padomes (turpmāk – Padome) locekļi ir pieslēgušies dalībai sēdē tiešsaistē, iepazīstina ar Latvijas Antidopinga biroja (turpmāk – Birojs) </w:t>
      </w:r>
      <w:r w:rsidR="000C46AD">
        <w:rPr>
          <w:rFonts w:ascii="Times New Roman" w:hAnsi="Times New Roman" w:cs="Times New Roman"/>
        </w:rPr>
        <w:t xml:space="preserve">pārstāvjiem – izglītības ekspertu Ivanu </w:t>
      </w:r>
      <w:proofErr w:type="spellStart"/>
      <w:r w:rsidR="000C46AD">
        <w:rPr>
          <w:rFonts w:ascii="Times New Roman" w:hAnsi="Times New Roman" w:cs="Times New Roman"/>
        </w:rPr>
        <w:t>Šapošņikovu</w:t>
      </w:r>
      <w:proofErr w:type="spellEnd"/>
      <w:r w:rsidR="000C46AD">
        <w:rPr>
          <w:rFonts w:ascii="Times New Roman" w:hAnsi="Times New Roman" w:cs="Times New Roman"/>
        </w:rPr>
        <w:t xml:space="preserve">  un vecāko speciālisti  Ināru </w:t>
      </w:r>
      <w:proofErr w:type="spellStart"/>
      <w:r w:rsidR="000C46AD">
        <w:rPr>
          <w:rFonts w:ascii="Times New Roman" w:hAnsi="Times New Roman" w:cs="Times New Roman"/>
        </w:rPr>
        <w:t>Brokāni</w:t>
      </w:r>
      <w:proofErr w:type="spellEnd"/>
      <w:r w:rsidR="000C46AD">
        <w:rPr>
          <w:rFonts w:ascii="Times New Roman" w:hAnsi="Times New Roman" w:cs="Times New Roman"/>
        </w:rPr>
        <w:t>, kura  turpmāk veiks  Padomes sēžu  protokolēšanu.</w:t>
      </w:r>
    </w:p>
    <w:p w14:paraId="079B6CA8" w14:textId="77777777" w:rsidR="000C46AD" w:rsidRDefault="00682220" w:rsidP="00AB0C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Katrs  Padomes  loceklis  īsi  iepazīstina  ar  sevi un  jomu,  kuru  pārstāv.</w:t>
      </w:r>
    </w:p>
    <w:p w14:paraId="70A4214D" w14:textId="77777777" w:rsidR="000C46AD" w:rsidRDefault="000C46AD" w:rsidP="00AB0C0D">
      <w:pPr>
        <w:spacing w:after="0"/>
        <w:jc w:val="both"/>
        <w:rPr>
          <w:rFonts w:ascii="Times New Roman" w:hAnsi="Times New Roman" w:cs="Times New Roman"/>
        </w:rPr>
      </w:pPr>
    </w:p>
    <w:p w14:paraId="639E709F" w14:textId="77777777" w:rsidR="000C46AD" w:rsidRDefault="00682220" w:rsidP="000C46AD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</w:rPr>
        <w:t>2</w:t>
      </w:r>
      <w:r w:rsidRPr="00AB0C0D">
        <w:rPr>
          <w:rFonts w:ascii="Times New Roman" w:hAnsi="Times New Roman" w:cs="Times New Roman"/>
          <w:b/>
          <w:bCs/>
          <w:shd w:val="clear" w:color="auto" w:fill="FFFFFF"/>
        </w:rPr>
        <w:t>.§</w:t>
      </w:r>
    </w:p>
    <w:p w14:paraId="50536219" w14:textId="0412F02B" w:rsidR="000C46AD" w:rsidRDefault="00682220" w:rsidP="000C46AD">
      <w:pPr>
        <w:spacing w:after="0"/>
        <w:jc w:val="center"/>
        <w:rPr>
          <w:rFonts w:ascii="Times New Roman" w:hAnsi="Times New Roman" w:cs="Times New Roman"/>
          <w:bCs/>
          <w:shd w:val="clear" w:color="auto" w:fill="FFFFFF"/>
        </w:rPr>
      </w:pPr>
      <w:r w:rsidRPr="000C46AD">
        <w:rPr>
          <w:rFonts w:ascii="Times New Roman" w:hAnsi="Times New Roman" w:cs="Times New Roman"/>
          <w:bCs/>
          <w:shd w:val="clear" w:color="auto" w:fill="FFFFFF"/>
        </w:rPr>
        <w:t xml:space="preserve">Prezentācija par Biroja </w:t>
      </w:r>
      <w:r>
        <w:rPr>
          <w:rFonts w:ascii="Times New Roman" w:hAnsi="Times New Roman" w:cs="Times New Roman"/>
          <w:bCs/>
          <w:shd w:val="clear" w:color="auto" w:fill="FFFFFF"/>
        </w:rPr>
        <w:t>darbību, mērķiem, uzdevumiem</w:t>
      </w:r>
    </w:p>
    <w:p w14:paraId="17EB676E" w14:textId="5104AD1E" w:rsidR="001D1E72" w:rsidRDefault="001D1E72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3B7245D2" w14:textId="2926C43D" w:rsidR="008A7391" w:rsidRDefault="00682220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M. Dimants  sniedz  īsu  ieskatu Biroja  darbības  jomā,  informē  par  mērķiem,  uzdevumiem, uzsverot, ka:</w:t>
      </w:r>
    </w:p>
    <w:p w14:paraId="4F4315C0" w14:textId="29413365" w:rsidR="008A7391" w:rsidRDefault="00682220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bookmarkStart w:id="1" w:name="_Hlk66712024"/>
      <w:r>
        <w:rPr>
          <w:rFonts w:ascii="Times New Roman" w:hAnsi="Times New Roman" w:cs="Times New Roman"/>
          <w:bCs/>
          <w:shd w:val="clear" w:color="auto" w:fill="FFFFFF"/>
        </w:rPr>
        <w:t>●</w:t>
      </w:r>
      <w:bookmarkEnd w:id="1"/>
      <w:r>
        <w:rPr>
          <w:rFonts w:ascii="Times New Roman" w:hAnsi="Times New Roman" w:cs="Times New Roman"/>
          <w:bCs/>
          <w:shd w:val="clear" w:color="auto" w:fill="FFFFFF"/>
        </w:rPr>
        <w:t xml:space="preserve"> viens no riska  faktoriem  sportā</w:t>
      </w:r>
      <w:r w:rsidR="00250561">
        <w:rPr>
          <w:rFonts w:ascii="Times New Roman" w:hAnsi="Times New Roman" w:cs="Times New Roman"/>
          <w:bCs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ir zināšanu trūkums,  </w:t>
      </w:r>
      <w:r w:rsidR="00E23543">
        <w:rPr>
          <w:rFonts w:ascii="Times New Roman" w:hAnsi="Times New Roman" w:cs="Times New Roman"/>
          <w:bCs/>
          <w:shd w:val="clear" w:color="auto" w:fill="FFFFFF"/>
        </w:rPr>
        <w:t xml:space="preserve">tādēļ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viens no Padomes uzdevumiem būs risinājumu meklēšana </w:t>
      </w:r>
      <w:r w:rsidR="009B62B7">
        <w:rPr>
          <w:rFonts w:ascii="Times New Roman" w:hAnsi="Times New Roman" w:cs="Times New Roman"/>
          <w:bCs/>
          <w:shd w:val="clear" w:color="auto" w:fill="FFFFFF"/>
        </w:rPr>
        <w:t xml:space="preserve">kopā un arī </w:t>
      </w:r>
      <w:r>
        <w:rPr>
          <w:rFonts w:ascii="Times New Roman" w:hAnsi="Times New Roman" w:cs="Times New Roman"/>
          <w:bCs/>
          <w:shd w:val="clear" w:color="auto" w:fill="FFFFFF"/>
        </w:rPr>
        <w:t>katram savā jomā, lai sabiedrība nezaudētu ticību sportam, šo  jautājumu  risināšanai būs nepieciešams arī politisks atbalsts;</w:t>
      </w:r>
    </w:p>
    <w:p w14:paraId="2864E292" w14:textId="3E399AD3" w:rsidR="00C95768" w:rsidRDefault="00682220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bookmarkStart w:id="2" w:name="_Hlk66712074"/>
      <w:r>
        <w:rPr>
          <w:rFonts w:ascii="Times New Roman" w:hAnsi="Times New Roman" w:cs="Times New Roman"/>
          <w:bCs/>
          <w:shd w:val="clear" w:color="auto" w:fill="FFFFFF"/>
        </w:rPr>
        <w:t>●</w:t>
      </w:r>
      <w:bookmarkEnd w:id="2"/>
      <w:r>
        <w:rPr>
          <w:rFonts w:ascii="Times New Roman" w:hAnsi="Times New Roman" w:cs="Times New Roman"/>
          <w:bCs/>
          <w:shd w:val="clear" w:color="auto" w:fill="FFFFFF"/>
        </w:rPr>
        <w:t xml:space="preserve"> kopš  Biroja  izveides ir palielinājies sportistu testēšanas apjoms;</w:t>
      </w:r>
    </w:p>
    <w:p w14:paraId="39583A51" w14:textId="366A280F" w:rsidR="00C95768" w:rsidRDefault="00682220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bookmarkStart w:id="3" w:name="_Hlk66712183"/>
      <w:r>
        <w:rPr>
          <w:rFonts w:ascii="Times New Roman" w:hAnsi="Times New Roman" w:cs="Times New Roman"/>
          <w:bCs/>
          <w:shd w:val="clear" w:color="auto" w:fill="FFFFFF"/>
        </w:rPr>
        <w:t>●</w:t>
      </w:r>
      <w:bookmarkEnd w:id="3"/>
      <w:r>
        <w:rPr>
          <w:rFonts w:ascii="Times New Roman" w:hAnsi="Times New Roman" w:cs="Times New Roman"/>
          <w:bCs/>
          <w:shd w:val="clear" w:color="auto" w:fill="FFFFFF"/>
        </w:rPr>
        <w:t xml:space="preserve"> ir  jau daudz kas paveikts,  bet vēl daudz kas jāpaveic, lai izpildītu</w:t>
      </w:r>
      <w:r w:rsidR="009B62B7">
        <w:rPr>
          <w:rFonts w:ascii="Times New Roman" w:hAnsi="Times New Roman" w:cs="Times New Roman"/>
          <w:bCs/>
          <w:shd w:val="clear" w:color="auto" w:fill="FFFFFF"/>
        </w:rPr>
        <w:t xml:space="preserve"> un novērstu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Eiropas Padomes  Novērtējuma grupas ziņojumā norādītos trūkumus;</w:t>
      </w:r>
    </w:p>
    <w:p w14:paraId="4DFA8822" w14:textId="5BD60DBF" w:rsidR="00C95768" w:rsidRDefault="00682220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●</w:t>
      </w:r>
      <w:r w:rsidR="009B62B7">
        <w:rPr>
          <w:rFonts w:ascii="Times New Roman" w:hAnsi="Times New Roman" w:cs="Times New Roman"/>
          <w:bCs/>
          <w:shd w:val="clear" w:color="auto" w:fill="FFFFFF"/>
        </w:rPr>
        <w:t xml:space="preserve"> Birojam ir izstrādāts darba plāns, kas ietver izglītības jomu, kontroli, vērtēšanu, kurā ir paredzēti skaidri pārkāpumu  izskatīšanas  procesi,  komisiju  darbā  iesaistot advokātus,  speciālistus  ar  juridisko  izglītību;</w:t>
      </w:r>
    </w:p>
    <w:p w14:paraId="5C5616BE" w14:textId="455D78D1" w:rsidR="009B62B7" w:rsidRDefault="00682220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lastRenderedPageBreak/>
        <w:t xml:space="preserve">● viens  no galvenajiem  Biroja darbības  </w:t>
      </w:r>
      <w:r w:rsidR="00E23543">
        <w:rPr>
          <w:rFonts w:ascii="Times New Roman" w:hAnsi="Times New Roman" w:cs="Times New Roman"/>
          <w:bCs/>
          <w:shd w:val="clear" w:color="auto" w:fill="FFFFFF"/>
        </w:rPr>
        <w:t xml:space="preserve">mērķiem  </w:t>
      </w:r>
      <w:r>
        <w:rPr>
          <w:rFonts w:ascii="Times New Roman" w:hAnsi="Times New Roman" w:cs="Times New Roman"/>
          <w:bCs/>
          <w:shd w:val="clear" w:color="auto" w:fill="FFFFFF"/>
        </w:rPr>
        <w:t>ir  virzīties  uz  darbības  paplašināšanu,  iespējami, nākotnē  veidojot Latvijas sporta  integritātes  centru, kā  tas  ir  līdzīgi  jau  izveidots  citās  Eiropas  un Pasaules  valstīs;</w:t>
      </w:r>
    </w:p>
    <w:p w14:paraId="1853B91B" w14:textId="2DF0BC93" w:rsidR="009B62B7" w:rsidRDefault="00682220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● vieni  no  svarīgākajiem Padomes  veicamajiem  darbiem  būs  saistīti ar likumdošanas  pilnveidošanu  kriminalizācijā, sporta integritātē  un  nepieciešamības  gadījumā sporta  tiesas  izveidē</w:t>
      </w:r>
      <w:r w:rsidR="00E23543">
        <w:rPr>
          <w:rFonts w:ascii="Times New Roman" w:hAnsi="Times New Roman" w:cs="Times New Roman"/>
          <w:bCs/>
          <w:shd w:val="clear" w:color="auto" w:fill="FFFFFF"/>
        </w:rPr>
        <w:t xml:space="preserve">, kontekstā ar </w:t>
      </w:r>
      <w:proofErr w:type="spellStart"/>
      <w:r w:rsidR="00E23543">
        <w:rPr>
          <w:rFonts w:ascii="Times New Roman" w:hAnsi="Times New Roman" w:cs="Times New Roman"/>
          <w:bCs/>
          <w:shd w:val="clear" w:color="auto" w:fill="FFFFFF"/>
        </w:rPr>
        <w:t>kontradiktoriskajiem</w:t>
      </w:r>
      <w:proofErr w:type="spellEnd"/>
      <w:r w:rsidR="00E23543">
        <w:rPr>
          <w:rFonts w:ascii="Times New Roman" w:hAnsi="Times New Roman" w:cs="Times New Roman"/>
          <w:bCs/>
          <w:shd w:val="clear" w:color="auto" w:fill="FFFFFF"/>
        </w:rPr>
        <w:t xml:space="preserve"> procesiem un varas dalīšanas principu, nošķirot izpildvaru no tiesu varas.</w:t>
      </w:r>
    </w:p>
    <w:p w14:paraId="2F3456EC" w14:textId="05F756EE" w:rsidR="009B62B7" w:rsidRDefault="009B62B7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7CCEAEF7" w14:textId="5084CBDE" w:rsidR="009B62B7" w:rsidRDefault="00682220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Pēc  </w:t>
      </w:r>
      <w:r w:rsidR="002876FA">
        <w:rPr>
          <w:rFonts w:ascii="Times New Roman" w:hAnsi="Times New Roman" w:cs="Times New Roman"/>
          <w:bCs/>
          <w:shd w:val="clear" w:color="auto" w:fill="FFFFFF"/>
        </w:rPr>
        <w:t xml:space="preserve">prezentācijas Padomes locekļi tiek aicināti piedalīties </w:t>
      </w:r>
      <w:r w:rsidR="002876FA" w:rsidRPr="002876FA">
        <w:rPr>
          <w:rFonts w:ascii="Times New Roman" w:hAnsi="Times New Roman" w:cs="Times New Roman"/>
          <w:bCs/>
          <w:i/>
          <w:shd w:val="clear" w:color="auto" w:fill="FFFFFF"/>
        </w:rPr>
        <w:t>diskusijā</w:t>
      </w:r>
      <w:r w:rsidR="002876FA">
        <w:rPr>
          <w:rFonts w:ascii="Times New Roman" w:hAnsi="Times New Roman" w:cs="Times New Roman"/>
          <w:bCs/>
          <w:shd w:val="clear" w:color="auto" w:fill="FFFFFF"/>
        </w:rPr>
        <w:t>, izsakot priekšlikum</w:t>
      </w:r>
      <w:r w:rsidR="00190BED">
        <w:rPr>
          <w:rFonts w:ascii="Times New Roman" w:hAnsi="Times New Roman" w:cs="Times New Roman"/>
          <w:bCs/>
          <w:shd w:val="clear" w:color="auto" w:fill="FFFFFF"/>
        </w:rPr>
        <w:t>us</w:t>
      </w:r>
      <w:r w:rsidR="002876FA">
        <w:rPr>
          <w:rFonts w:ascii="Times New Roman" w:hAnsi="Times New Roman" w:cs="Times New Roman"/>
          <w:bCs/>
          <w:shd w:val="clear" w:color="auto" w:fill="FFFFFF"/>
        </w:rPr>
        <w:t>, kā  un cik plaši katrs redz savas iespējas turpmākajā Padomes darbā.</w:t>
      </w:r>
    </w:p>
    <w:p w14:paraId="052D01CB" w14:textId="2AAA8810" w:rsidR="00D43861" w:rsidRDefault="00D43861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6B3293F1" w14:textId="2773ACA3" w:rsidR="00D43861" w:rsidRPr="00D43861" w:rsidRDefault="00682220" w:rsidP="008A7391">
      <w:pPr>
        <w:spacing w:after="0"/>
        <w:jc w:val="both"/>
        <w:rPr>
          <w:rFonts w:ascii="Times New Roman" w:hAnsi="Times New Roman" w:cs="Times New Roman"/>
          <w:b/>
          <w:bCs/>
          <w:i/>
          <w:shd w:val="clear" w:color="auto" w:fill="FFFFFF"/>
        </w:rPr>
      </w:pPr>
      <w:r w:rsidRPr="00D43861">
        <w:rPr>
          <w:rFonts w:ascii="Times New Roman" w:hAnsi="Times New Roman" w:cs="Times New Roman"/>
          <w:b/>
          <w:bCs/>
          <w:i/>
          <w:shd w:val="clear" w:color="auto" w:fill="FFFFFF"/>
        </w:rPr>
        <w:t>Diskusiju panelis</w:t>
      </w:r>
      <w:r w:rsidR="004727B1">
        <w:rPr>
          <w:rFonts w:ascii="Times New Roman" w:hAnsi="Times New Roman" w:cs="Times New Roman"/>
          <w:b/>
          <w:bCs/>
          <w:i/>
          <w:shd w:val="clear" w:color="auto" w:fill="FFFFFF"/>
        </w:rPr>
        <w:t xml:space="preserve"> pēc prezentācijas par Biroja darbību</w:t>
      </w:r>
    </w:p>
    <w:p w14:paraId="3314B22F" w14:textId="23A402BD" w:rsidR="002876FA" w:rsidRDefault="002876FA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6609CEAC" w14:textId="21879349" w:rsidR="002876FA" w:rsidRDefault="00682220" w:rsidP="14B6696D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14B6696D">
        <w:rPr>
          <w:rFonts w:ascii="Times New Roman" w:hAnsi="Times New Roman" w:cs="Times New Roman"/>
          <w:i/>
          <w:iCs/>
          <w:u w:val="single"/>
          <w:shd w:val="clear" w:color="auto" w:fill="FFFFFF"/>
        </w:rPr>
        <w:t>P.</w:t>
      </w:r>
      <w:r w:rsidR="001175E8" w:rsidRPr="14B6696D">
        <w:rPr>
          <w:rFonts w:ascii="Times New Roman" w:hAnsi="Times New Roman" w:cs="Times New Roman"/>
          <w:i/>
          <w:iCs/>
          <w:u w:val="single"/>
          <w:shd w:val="clear" w:color="auto" w:fill="FFFFFF"/>
        </w:rPr>
        <w:t xml:space="preserve"> </w:t>
      </w:r>
      <w:r w:rsidRPr="14B6696D">
        <w:rPr>
          <w:rFonts w:ascii="Times New Roman" w:hAnsi="Times New Roman" w:cs="Times New Roman"/>
          <w:i/>
          <w:iCs/>
          <w:u w:val="single"/>
          <w:shd w:val="clear" w:color="auto" w:fill="FFFFFF"/>
        </w:rPr>
        <w:t>Apinis</w:t>
      </w:r>
      <w:r w:rsidRPr="14B6696D">
        <w:rPr>
          <w:rFonts w:ascii="Times New Roman" w:hAnsi="Times New Roman" w:cs="Times New Roman"/>
          <w:shd w:val="clear" w:color="auto" w:fill="FFFFFF"/>
        </w:rPr>
        <w:t xml:space="preserve"> vērš uzmanību uz dažādu papildus pienākumu veikšanu olimpisko spēļu dalībniekiem saistībā ar vēl joprojām pasaulē  esošo COVID</w:t>
      </w:r>
      <w:r w:rsidR="0377D1B0" w:rsidRPr="14B6696D">
        <w:rPr>
          <w:rFonts w:ascii="Times New Roman" w:hAnsi="Times New Roman" w:cs="Times New Roman"/>
          <w:shd w:val="clear" w:color="auto" w:fill="FFFFFF"/>
        </w:rPr>
        <w:t>-19</w:t>
      </w:r>
      <w:r w:rsidRPr="14B6696D">
        <w:rPr>
          <w:rFonts w:ascii="Times New Roman" w:hAnsi="Times New Roman" w:cs="Times New Roman"/>
          <w:shd w:val="clear" w:color="auto" w:fill="FFFFFF"/>
        </w:rPr>
        <w:t xml:space="preserve"> vīrusa izraisīto </w:t>
      </w:r>
      <w:r w:rsidR="3043ADF6" w:rsidRPr="14B6696D">
        <w:rPr>
          <w:rFonts w:ascii="Times New Roman" w:hAnsi="Times New Roman" w:cs="Times New Roman"/>
          <w:shd w:val="clear" w:color="auto" w:fill="FFFFFF"/>
        </w:rPr>
        <w:t>pandēmiju</w:t>
      </w:r>
      <w:r w:rsidRPr="14B6696D">
        <w:rPr>
          <w:rFonts w:ascii="Times New Roman" w:hAnsi="Times New Roman" w:cs="Times New Roman"/>
          <w:shd w:val="clear" w:color="auto" w:fill="FFFFFF"/>
        </w:rPr>
        <w:t xml:space="preserve">, tāpat par </w:t>
      </w:r>
      <w:r w:rsidR="6A95B4B1" w:rsidRPr="14B6696D">
        <w:rPr>
          <w:rFonts w:ascii="Times New Roman" w:hAnsi="Times New Roman" w:cs="Times New Roman"/>
          <w:shd w:val="clear" w:color="auto" w:fill="FFFFFF"/>
        </w:rPr>
        <w:t>nereģistrētu uztura bagātinātāju, kuros ir atrodami dažādi piesārņojumi</w:t>
      </w:r>
      <w:r w:rsidRPr="14B6696D">
        <w:rPr>
          <w:rFonts w:ascii="Times New Roman" w:hAnsi="Times New Roman" w:cs="Times New Roman"/>
          <w:shd w:val="clear" w:color="auto" w:fill="FFFFFF"/>
        </w:rPr>
        <w:t xml:space="preserve"> </w:t>
      </w:r>
      <w:r w:rsidR="3E80C2D5" w:rsidRPr="14B6696D">
        <w:rPr>
          <w:rFonts w:ascii="Times New Roman" w:hAnsi="Times New Roman" w:cs="Times New Roman"/>
          <w:shd w:val="clear" w:color="auto" w:fill="FFFFFF"/>
        </w:rPr>
        <w:t xml:space="preserve">un/vai  reģistrētu uztura bagātinātāju, kuros ir atrodami stimulatori, </w:t>
      </w:r>
      <w:r w:rsidRPr="14B6696D">
        <w:rPr>
          <w:rFonts w:ascii="Times New Roman" w:hAnsi="Times New Roman" w:cs="Times New Roman"/>
          <w:shd w:val="clear" w:color="auto" w:fill="FFFFFF"/>
        </w:rPr>
        <w:t>pārdošanas iespējām sporta zālēs, tirdzniecības vietās u.c., līdz galam nenoregulēto situāciju attiecībā uz  dažādu uztura bagātinātāju pieejamību.</w:t>
      </w:r>
    </w:p>
    <w:p w14:paraId="33AFEBA5" w14:textId="7EEFDEC5" w:rsidR="002876FA" w:rsidRDefault="002876FA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534236DB" w14:textId="421395FC" w:rsidR="002876FA" w:rsidRDefault="00682220" w:rsidP="14B6696D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14B6696D">
        <w:rPr>
          <w:rFonts w:ascii="Times New Roman" w:hAnsi="Times New Roman" w:cs="Times New Roman"/>
          <w:i/>
          <w:iCs/>
          <w:u w:val="single"/>
          <w:shd w:val="clear" w:color="auto" w:fill="FFFFFF"/>
        </w:rPr>
        <w:t>L. Apines</w:t>
      </w:r>
      <w:r w:rsidRPr="14B6696D">
        <w:rPr>
          <w:rFonts w:ascii="Times New Roman" w:hAnsi="Times New Roman" w:cs="Times New Roman"/>
          <w:shd w:val="clear" w:color="auto" w:fill="FFFFFF"/>
        </w:rPr>
        <w:t xml:space="preserve">  interešu  lokā  ir  jautājumi,  kuri noskaidrojami attiecībā  uz  sportistu izglītošanu un </w:t>
      </w:r>
      <w:r w:rsidR="007E4E3D" w:rsidRPr="14B6696D">
        <w:rPr>
          <w:rFonts w:ascii="Times New Roman" w:hAnsi="Times New Roman" w:cs="Times New Roman"/>
          <w:shd w:val="clear" w:color="auto" w:fill="FFFFFF"/>
        </w:rPr>
        <w:t xml:space="preserve">testēšanu </w:t>
      </w:r>
      <w:r w:rsidRPr="14B6696D">
        <w:rPr>
          <w:rFonts w:ascii="Times New Roman" w:hAnsi="Times New Roman" w:cs="Times New Roman"/>
          <w:shd w:val="clear" w:color="auto" w:fill="FFFFFF"/>
        </w:rPr>
        <w:t>dalīb</w:t>
      </w:r>
      <w:r w:rsidR="007E4E3D" w:rsidRPr="14B6696D">
        <w:rPr>
          <w:rFonts w:ascii="Times New Roman" w:hAnsi="Times New Roman" w:cs="Times New Roman"/>
          <w:shd w:val="clear" w:color="auto" w:fill="FFFFFF"/>
        </w:rPr>
        <w:t>ai</w:t>
      </w:r>
      <w:r w:rsidRPr="14B6696D">
        <w:rPr>
          <w:rFonts w:ascii="Times New Roman" w:hAnsi="Times New Roman" w:cs="Times New Roman"/>
          <w:shd w:val="clear" w:color="auto" w:fill="FFFFFF"/>
        </w:rPr>
        <w:t xml:space="preserve"> vasaras un ziemas Olimpiskajās  spēlēs, lai sportistiem</w:t>
      </w:r>
      <w:r w:rsidR="454EE58F" w:rsidRPr="14B6696D">
        <w:rPr>
          <w:rFonts w:ascii="Times New Roman" w:hAnsi="Times New Roman" w:cs="Times New Roman"/>
          <w:shd w:val="clear" w:color="auto" w:fill="FFFFFF"/>
        </w:rPr>
        <w:t>, treneriem un apkalpojošajam personālam</w:t>
      </w:r>
      <w:r w:rsidRPr="14B6696D">
        <w:rPr>
          <w:rFonts w:ascii="Times New Roman" w:hAnsi="Times New Roman" w:cs="Times New Roman"/>
          <w:shd w:val="clear" w:color="auto" w:fill="FFFFFF"/>
        </w:rPr>
        <w:t xml:space="preserve"> būtu pilnīgi skaidri viņu  pienākumi un tiesības</w:t>
      </w:r>
      <w:r w:rsidR="007E4E3D" w:rsidRPr="14B6696D">
        <w:rPr>
          <w:rFonts w:ascii="Times New Roman" w:hAnsi="Times New Roman" w:cs="Times New Roman"/>
          <w:shd w:val="clear" w:color="auto" w:fill="FFFFFF"/>
        </w:rPr>
        <w:t>, t.sk. sertifikātu saņemšanas iespējas</w:t>
      </w:r>
      <w:r w:rsidRPr="14B6696D">
        <w:rPr>
          <w:rFonts w:ascii="Times New Roman" w:hAnsi="Times New Roman" w:cs="Times New Roman"/>
          <w:shd w:val="clear" w:color="auto" w:fill="FFFFFF"/>
        </w:rPr>
        <w:t>.</w:t>
      </w:r>
    </w:p>
    <w:p w14:paraId="4D69746A" w14:textId="61A3E6F0" w:rsidR="007E4E3D" w:rsidRDefault="007E4E3D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53472FB3" w14:textId="77777777" w:rsidR="007E4E3D" w:rsidRDefault="00682220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4727B1">
        <w:rPr>
          <w:rFonts w:ascii="Times New Roman" w:hAnsi="Times New Roman" w:cs="Times New Roman"/>
          <w:bCs/>
          <w:i/>
          <w:u w:val="single"/>
          <w:shd w:val="clear" w:color="auto" w:fill="FFFFFF"/>
        </w:rPr>
        <w:t xml:space="preserve">E. </w:t>
      </w:r>
      <w:proofErr w:type="spellStart"/>
      <w:r w:rsidRPr="004727B1">
        <w:rPr>
          <w:rFonts w:ascii="Times New Roman" w:hAnsi="Times New Roman" w:cs="Times New Roman"/>
          <w:bCs/>
          <w:i/>
          <w:u w:val="single"/>
          <w:shd w:val="clear" w:color="auto" w:fill="FFFFFF"/>
        </w:rPr>
        <w:t>Severs</w:t>
      </w:r>
      <w:proofErr w:type="spellEnd"/>
      <w:r>
        <w:rPr>
          <w:rFonts w:ascii="Times New Roman" w:hAnsi="Times New Roman" w:cs="Times New Roman"/>
          <w:bCs/>
          <w:shd w:val="clear" w:color="auto" w:fill="FFFFFF"/>
        </w:rPr>
        <w:t xml:space="preserve"> uzsver to,  ka;</w:t>
      </w:r>
    </w:p>
    <w:p w14:paraId="67DF7C9F" w14:textId="0084EBFA" w:rsidR="007E4E3D" w:rsidRDefault="00682220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-  birojs sekmīgi koordinē procesus antidopinga  jomā, bet  ir  nepieciešama  federāciju  lielāka  atbildība;</w:t>
      </w:r>
    </w:p>
    <w:p w14:paraId="68D12050" w14:textId="6F4CF088" w:rsidR="007E4E3D" w:rsidRDefault="00682220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- attiecībā uz kriminalizāciju, jānodala procesi, it sevišķi tie, kuri saistīti tikai ar brīvā laika  pavadīšanu;</w:t>
      </w:r>
    </w:p>
    <w:p w14:paraId="4D73E0CD" w14:textId="74E89AB8" w:rsidR="007E4E3D" w:rsidRDefault="00682220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- piekrīt atbildību  noteikšanai  par  aizliegto  vielu  pārvadāšanu;</w:t>
      </w:r>
    </w:p>
    <w:p w14:paraId="1A846BB9" w14:textId="5A51E484" w:rsidR="007E4E3D" w:rsidRDefault="00682220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- neatbalsta  atsevišķas jaunas iestādes izveidošanu, bet ja tiek izskatīts jautājums par </w:t>
      </w:r>
      <w:r w:rsidR="00185249">
        <w:rPr>
          <w:rFonts w:ascii="Times New Roman" w:hAnsi="Times New Roman" w:cs="Times New Roman"/>
          <w:bCs/>
          <w:shd w:val="clear" w:color="auto" w:fill="FFFFFF"/>
        </w:rPr>
        <w:t>v</w:t>
      </w:r>
      <w:r>
        <w:rPr>
          <w:rFonts w:ascii="Times New Roman" w:hAnsi="Times New Roman" w:cs="Times New Roman"/>
          <w:bCs/>
          <w:shd w:val="clear" w:color="auto" w:fill="FFFFFF"/>
        </w:rPr>
        <w:t>ienas iestādes  integrēšanu  citā, vai arī to apvienošanu, tad nav iebildumu;</w:t>
      </w:r>
    </w:p>
    <w:p w14:paraId="34BC0513" w14:textId="79520D99" w:rsidR="007E4E3D" w:rsidRDefault="00682220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- uzskata, ka  par  sporta  tiesas veidošanu  runāt ir pāragri, jo pašlaik veiksmīgi darbojas tādas neatkarīgas strīdu izskatīšanas institūcijas kā Disciplinārā  un Pārsūdzības  komisijas;</w:t>
      </w:r>
    </w:p>
    <w:p w14:paraId="16B71BC4" w14:textId="253008C4" w:rsidR="007E4E3D" w:rsidRDefault="00682220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- piekrīt, ka nepieciešamī</w:t>
      </w:r>
      <w:r w:rsidR="00190BED">
        <w:rPr>
          <w:rFonts w:ascii="Times New Roman" w:hAnsi="Times New Roman" w:cs="Times New Roman"/>
          <w:bCs/>
          <w:shd w:val="clear" w:color="auto" w:fill="FFFFFF"/>
        </w:rPr>
        <w:t>b</w:t>
      </w:r>
      <w:r>
        <w:rPr>
          <w:rFonts w:ascii="Times New Roman" w:hAnsi="Times New Roman" w:cs="Times New Roman"/>
          <w:bCs/>
          <w:shd w:val="clear" w:color="auto" w:fill="FFFFFF"/>
        </w:rPr>
        <w:t>as gadījumā ir veidojamas darba grupas</w:t>
      </w:r>
      <w:r w:rsidR="003D1D56">
        <w:rPr>
          <w:rFonts w:ascii="Times New Roman" w:hAnsi="Times New Roman" w:cs="Times New Roman"/>
          <w:bCs/>
          <w:shd w:val="clear" w:color="auto" w:fill="FFFFFF"/>
        </w:rPr>
        <w:t>, bet tikai gadījumos, ja ir  nepieciešama  reāla ekspertu  iesaiste, lai paveiktajam darbam būtu rezultāts un pievienotā vērtība;</w:t>
      </w:r>
    </w:p>
    <w:p w14:paraId="34178114" w14:textId="2DFFF077" w:rsidR="003D1D56" w:rsidRDefault="00682220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- veicot sertifikāciju,  jāpievērš  uzmanība sporta speciālistu  sadaļai, darbiniekiem,  kas  strādā  ar  jauno  paaudzi</w:t>
      </w:r>
      <w:r w:rsidRPr="003D1D56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>uzsverot  par  vērtībām  sportā, papildinot ar  antidopinga  jomas  komponentēm;</w:t>
      </w:r>
    </w:p>
    <w:p w14:paraId="1789BC89" w14:textId="77777777" w:rsidR="003D1D56" w:rsidRDefault="00682220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- svarīgi  ir  saplānot  un sastrukturizēt  turpmāko  Padomes  darbību, izvērtējot  un  nosakot  prioritātes.</w:t>
      </w:r>
    </w:p>
    <w:p w14:paraId="07BFC572" w14:textId="77777777" w:rsidR="00CA2345" w:rsidRDefault="00CA2345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5816CC6B" w14:textId="7B0ADB64" w:rsidR="003D1D56" w:rsidRDefault="00682220" w:rsidP="14B6696D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14B6696D">
        <w:rPr>
          <w:rFonts w:ascii="Times New Roman" w:hAnsi="Times New Roman" w:cs="Times New Roman"/>
          <w:i/>
          <w:iCs/>
          <w:u w:val="single"/>
          <w:shd w:val="clear" w:color="auto" w:fill="FFFFFF"/>
        </w:rPr>
        <w:t>S.</w:t>
      </w:r>
      <w:r w:rsidR="001175E8" w:rsidRPr="14B6696D">
        <w:rPr>
          <w:rFonts w:ascii="Times New Roman" w:hAnsi="Times New Roman" w:cs="Times New Roman"/>
          <w:i/>
          <w:iCs/>
          <w:u w:val="single"/>
          <w:shd w:val="clear" w:color="auto" w:fill="FFFFFF"/>
        </w:rPr>
        <w:t xml:space="preserve"> </w:t>
      </w:r>
      <w:r w:rsidRPr="14B6696D">
        <w:rPr>
          <w:rFonts w:ascii="Times New Roman" w:hAnsi="Times New Roman" w:cs="Times New Roman"/>
          <w:i/>
          <w:iCs/>
          <w:u w:val="single"/>
          <w:shd w:val="clear" w:color="auto" w:fill="FFFFFF"/>
        </w:rPr>
        <w:t>Lazdiņa</w:t>
      </w:r>
      <w:r w:rsidRPr="14B6696D">
        <w:rPr>
          <w:rFonts w:ascii="Times New Roman" w:hAnsi="Times New Roman" w:cs="Times New Roman"/>
          <w:shd w:val="clear" w:color="auto" w:fill="FFFFFF"/>
        </w:rPr>
        <w:t xml:space="preserve">  </w:t>
      </w:r>
      <w:r w:rsidR="00CA2345" w:rsidRPr="14B6696D">
        <w:rPr>
          <w:rFonts w:ascii="Times New Roman" w:hAnsi="Times New Roman" w:cs="Times New Roman"/>
          <w:shd w:val="clear" w:color="auto" w:fill="FFFFFF"/>
        </w:rPr>
        <w:t>izsaka atbalstu E.</w:t>
      </w:r>
      <w:r w:rsidR="00185249" w:rsidRPr="14B6696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CA2345" w:rsidRPr="14B6696D">
        <w:rPr>
          <w:rFonts w:ascii="Times New Roman" w:hAnsi="Times New Roman" w:cs="Times New Roman"/>
          <w:shd w:val="clear" w:color="auto" w:fill="FFFFFF"/>
        </w:rPr>
        <w:t>Severa</w:t>
      </w:r>
      <w:proofErr w:type="spellEnd"/>
      <w:r w:rsidR="00CA2345" w:rsidRPr="14B6696D">
        <w:rPr>
          <w:rFonts w:ascii="Times New Roman" w:hAnsi="Times New Roman" w:cs="Times New Roman"/>
          <w:shd w:val="clear" w:color="auto" w:fill="FFFFFF"/>
        </w:rPr>
        <w:t xml:space="preserve"> teiktajam, ka par jaunas organizācijas izveidošanu pašlaik spriest  nav lietderīgi, uzskata, ka jādara viss iespējamais, lai līdzšinējā sistēma funkcionētu, nopietna  uzmanība  jāpievērš  </w:t>
      </w:r>
      <w:r w:rsidR="1F0B49DA" w:rsidRPr="14B6696D">
        <w:rPr>
          <w:rFonts w:ascii="Times New Roman" w:hAnsi="Times New Roman" w:cs="Times New Roman"/>
          <w:shd w:val="clear" w:color="auto" w:fill="FFFFFF"/>
        </w:rPr>
        <w:t>2021.gad</w:t>
      </w:r>
      <w:r w:rsidR="00CA2345" w:rsidRPr="14B6696D">
        <w:rPr>
          <w:rFonts w:ascii="Times New Roman" w:hAnsi="Times New Roman" w:cs="Times New Roman"/>
          <w:shd w:val="clear" w:color="auto" w:fill="FFFFFF"/>
        </w:rPr>
        <w:t xml:space="preserve"> Pasaules Antidopinga Kodeksa izmaiņu ieviešanai, bet neizslēdz iespēju,  ka  nākotnē varētu </w:t>
      </w:r>
      <w:r w:rsidR="1928E598" w:rsidRPr="14B6696D">
        <w:rPr>
          <w:rFonts w:ascii="Times New Roman" w:hAnsi="Times New Roman" w:cs="Times New Roman"/>
          <w:shd w:val="clear" w:color="auto" w:fill="FFFFFF"/>
        </w:rPr>
        <w:t>diskutēt par  šo</w:t>
      </w:r>
      <w:r w:rsidR="00CA2345" w:rsidRPr="14B6696D">
        <w:rPr>
          <w:rFonts w:ascii="Times New Roman" w:hAnsi="Times New Roman" w:cs="Times New Roman"/>
          <w:shd w:val="clear" w:color="auto" w:fill="FFFFFF"/>
        </w:rPr>
        <w:t xml:space="preserve"> jautājum</w:t>
      </w:r>
      <w:r w:rsidR="5C08DA8D" w:rsidRPr="14B6696D">
        <w:rPr>
          <w:rFonts w:ascii="Times New Roman" w:hAnsi="Times New Roman" w:cs="Times New Roman"/>
          <w:shd w:val="clear" w:color="auto" w:fill="FFFFFF"/>
        </w:rPr>
        <w:t>u un sistēmas kopējas  antidopinga  politikas pilnveidošanu</w:t>
      </w:r>
      <w:r w:rsidR="00CA2345" w:rsidRPr="14B6696D">
        <w:rPr>
          <w:rFonts w:ascii="Times New Roman" w:hAnsi="Times New Roman" w:cs="Times New Roman"/>
          <w:shd w:val="clear" w:color="auto" w:fill="FFFFFF"/>
        </w:rPr>
        <w:t xml:space="preserve">. </w:t>
      </w:r>
      <w:r w:rsidR="4F2E008C" w:rsidRPr="14B6696D">
        <w:rPr>
          <w:rFonts w:ascii="Times New Roman" w:hAnsi="Times New Roman" w:cs="Times New Roman"/>
          <w:shd w:val="clear" w:color="auto" w:fill="FFFFFF"/>
        </w:rPr>
        <w:t>Sniedz</w:t>
      </w:r>
      <w:r w:rsidR="00CA2345" w:rsidRPr="14B6696D">
        <w:rPr>
          <w:rFonts w:ascii="Times New Roman" w:hAnsi="Times New Roman" w:cs="Times New Roman"/>
          <w:shd w:val="clear" w:color="auto" w:fill="FFFFFF"/>
        </w:rPr>
        <w:t xml:space="preserve"> informāciju par Veselības ministrijas </w:t>
      </w:r>
      <w:r w:rsidR="4E5A8AA5" w:rsidRPr="14B6696D">
        <w:rPr>
          <w:rFonts w:ascii="Times New Roman" w:hAnsi="Times New Roman" w:cs="Times New Roman"/>
          <w:shd w:val="clear" w:color="auto" w:fill="FFFFFF"/>
        </w:rPr>
        <w:t xml:space="preserve">plānotajām aktivitātēm un sabiedrības  informēšanas  kampaņu, kuru  īstenos Latvijas  Antidopinga  birojs un,  kuras </w:t>
      </w:r>
      <w:r w:rsidR="00CA2345" w:rsidRPr="14B6696D">
        <w:rPr>
          <w:rFonts w:ascii="Times New Roman" w:hAnsi="Times New Roman" w:cs="Times New Roman"/>
          <w:shd w:val="clear" w:color="auto" w:fill="FFFFFF"/>
        </w:rPr>
        <w:t xml:space="preserve">ietvaros  </w:t>
      </w:r>
      <w:r w:rsidR="43693808" w:rsidRPr="14B6696D">
        <w:rPr>
          <w:rFonts w:ascii="Times New Roman" w:hAnsi="Times New Roman" w:cs="Times New Roman"/>
          <w:shd w:val="clear" w:color="auto" w:fill="FFFFFF"/>
        </w:rPr>
        <w:t>pl</w:t>
      </w:r>
      <w:r w:rsidR="469566AD" w:rsidRPr="14B6696D">
        <w:rPr>
          <w:rFonts w:ascii="Times New Roman" w:hAnsi="Times New Roman" w:cs="Times New Roman"/>
          <w:shd w:val="clear" w:color="auto" w:fill="FFFFFF"/>
        </w:rPr>
        <w:t>ā</w:t>
      </w:r>
      <w:r w:rsidR="43693808" w:rsidRPr="14B6696D">
        <w:rPr>
          <w:rFonts w:ascii="Times New Roman" w:hAnsi="Times New Roman" w:cs="Times New Roman"/>
          <w:shd w:val="clear" w:color="auto" w:fill="FFFFFF"/>
        </w:rPr>
        <w:t xml:space="preserve">nots lielāku uzmanību pievērst </w:t>
      </w:r>
      <w:r w:rsidR="525A2F31" w:rsidRPr="14B6696D">
        <w:rPr>
          <w:rFonts w:ascii="Times New Roman" w:hAnsi="Times New Roman" w:cs="Times New Roman"/>
          <w:shd w:val="clear" w:color="auto" w:fill="FFFFFF"/>
        </w:rPr>
        <w:t>a</w:t>
      </w:r>
      <w:r w:rsidR="00CA2345" w:rsidRPr="14B6696D">
        <w:rPr>
          <w:rFonts w:ascii="Times New Roman" w:hAnsi="Times New Roman" w:cs="Times New Roman"/>
          <w:shd w:val="clear" w:color="auto" w:fill="FFFFFF"/>
        </w:rPr>
        <w:t>ntidopinga  izglītīb</w:t>
      </w:r>
      <w:r w:rsidR="02FFC938" w:rsidRPr="14B6696D">
        <w:rPr>
          <w:rFonts w:ascii="Times New Roman" w:hAnsi="Times New Roman" w:cs="Times New Roman"/>
          <w:shd w:val="clear" w:color="auto" w:fill="FFFFFF"/>
        </w:rPr>
        <w:t>as</w:t>
      </w:r>
      <w:r w:rsidR="00CA2345" w:rsidRPr="14B6696D">
        <w:rPr>
          <w:rFonts w:ascii="Times New Roman" w:hAnsi="Times New Roman" w:cs="Times New Roman"/>
          <w:shd w:val="clear" w:color="auto" w:fill="FFFFFF"/>
        </w:rPr>
        <w:t xml:space="preserve"> jautājumiem  plašākā  sabiedrības veselības  kontekstā</w:t>
      </w:r>
      <w:r w:rsidR="58C0C595" w:rsidRPr="14B6696D">
        <w:rPr>
          <w:rFonts w:ascii="Times New Roman" w:hAnsi="Times New Roman" w:cs="Times New Roman"/>
          <w:shd w:val="clear" w:color="auto" w:fill="FFFFFF"/>
        </w:rPr>
        <w:t xml:space="preserve">, akcentējot  to uz  personām, kas  nodarbojas  ar  </w:t>
      </w:r>
      <w:proofErr w:type="spellStart"/>
      <w:r w:rsidR="58C0C595" w:rsidRPr="14B6696D">
        <w:rPr>
          <w:rFonts w:ascii="Times New Roman" w:hAnsi="Times New Roman" w:cs="Times New Roman"/>
          <w:shd w:val="clear" w:color="auto" w:fill="FFFFFF"/>
        </w:rPr>
        <w:t>fitnesu</w:t>
      </w:r>
      <w:proofErr w:type="spellEnd"/>
      <w:r w:rsidR="58C0C595" w:rsidRPr="14B6696D">
        <w:rPr>
          <w:rFonts w:ascii="Times New Roman" w:hAnsi="Times New Roman" w:cs="Times New Roman"/>
          <w:shd w:val="clear" w:color="auto" w:fill="FFFFFF"/>
        </w:rPr>
        <w:t xml:space="preserve"> vai  fiziskajām  aktivitātēm</w:t>
      </w:r>
    </w:p>
    <w:p w14:paraId="435B2DCB" w14:textId="6489EA54" w:rsidR="00D43861" w:rsidRDefault="00D43861" w:rsidP="00D4386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19EF8025" w14:textId="2C8A494D" w:rsidR="00D43861" w:rsidRPr="00D43861" w:rsidRDefault="00682220" w:rsidP="00D4386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proofErr w:type="spellStart"/>
      <w:r w:rsidRPr="004727B1">
        <w:rPr>
          <w:rFonts w:ascii="Times New Roman" w:hAnsi="Times New Roman" w:cs="Times New Roman"/>
          <w:bCs/>
          <w:i/>
          <w:u w:val="single"/>
          <w:shd w:val="clear" w:color="auto" w:fill="FFFFFF"/>
        </w:rPr>
        <w:t>A.Bēcis</w:t>
      </w:r>
      <w:proofErr w:type="spellEnd"/>
      <w:r>
        <w:rPr>
          <w:rFonts w:ascii="Times New Roman" w:hAnsi="Times New Roman" w:cs="Times New Roman"/>
          <w:bCs/>
          <w:shd w:val="clear" w:color="auto" w:fill="FFFFFF"/>
        </w:rPr>
        <w:t xml:space="preserve">  uzsver nepieciešamību skolu mācību programmās iekļaut antidopinga  izglītības  apmācību,  uzskata,  ka  šis  jautājums  noteikti  jānodod tālāk</w:t>
      </w:r>
      <w:r w:rsidR="001175E8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>virzīšanai iekļaušanai arī  sporta skolās jaunajiem sportistiem  pārejot  no  vienas  grupas  uz  citu.</w:t>
      </w:r>
    </w:p>
    <w:p w14:paraId="317A5254" w14:textId="77777777" w:rsidR="007E4E3D" w:rsidRDefault="007E4E3D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64543E92" w14:textId="2EB9D59E" w:rsidR="00D43861" w:rsidRDefault="00682220" w:rsidP="00D43861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</w:rPr>
        <w:t>3</w:t>
      </w:r>
      <w:r w:rsidRPr="00AB0C0D">
        <w:rPr>
          <w:rFonts w:ascii="Times New Roman" w:hAnsi="Times New Roman" w:cs="Times New Roman"/>
          <w:b/>
          <w:bCs/>
          <w:shd w:val="clear" w:color="auto" w:fill="FFFFFF"/>
        </w:rPr>
        <w:t>.§</w:t>
      </w:r>
    </w:p>
    <w:p w14:paraId="2A44C9F8" w14:textId="2195A059" w:rsidR="00D43861" w:rsidRPr="004727B1" w:rsidRDefault="00682220" w:rsidP="14B6696D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 w:rsidRPr="14B6696D">
        <w:rPr>
          <w:rFonts w:ascii="Times New Roman" w:hAnsi="Times New Roman" w:cs="Times New Roman"/>
          <w:shd w:val="clear" w:color="auto" w:fill="FFFFFF"/>
        </w:rPr>
        <w:t>Antidopinga Konsultatīvās Padomes</w:t>
      </w:r>
      <w:r w:rsidR="004727B1" w:rsidRPr="14B6696D">
        <w:rPr>
          <w:rFonts w:ascii="Times New Roman" w:hAnsi="Times New Roman" w:cs="Times New Roman"/>
          <w:shd w:val="clear" w:color="auto" w:fill="FFFFFF"/>
        </w:rPr>
        <w:t xml:space="preserve"> priekšsēdētāja </w:t>
      </w:r>
      <w:r w:rsidR="5DD208DA" w:rsidRPr="14B6696D">
        <w:rPr>
          <w:rFonts w:ascii="Times New Roman" w:hAnsi="Times New Roman" w:cs="Times New Roman"/>
          <w:shd w:val="clear" w:color="auto" w:fill="FFFFFF"/>
        </w:rPr>
        <w:t xml:space="preserve">vietnieka </w:t>
      </w:r>
      <w:r w:rsidR="004727B1" w:rsidRPr="14B6696D">
        <w:rPr>
          <w:rFonts w:ascii="Times New Roman" w:hAnsi="Times New Roman" w:cs="Times New Roman"/>
          <w:shd w:val="clear" w:color="auto" w:fill="FFFFFF"/>
        </w:rPr>
        <w:t>vēlēšanas</w:t>
      </w:r>
    </w:p>
    <w:p w14:paraId="1832DEC6" w14:textId="3C0F6D3D" w:rsidR="00204071" w:rsidRDefault="00682220" w:rsidP="008A7391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lastRenderedPageBreak/>
        <w:t>Ņemot  vērā  to, ka</w:t>
      </w:r>
      <w:r w:rsidR="00FC40B5">
        <w:rPr>
          <w:rFonts w:ascii="Times New Roman" w:hAnsi="Times New Roman" w:cs="Times New Roman"/>
          <w:bCs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saskaņā ar Padomes nolikuma  7.punktu</w:t>
      </w:r>
      <w:r w:rsidR="00FC40B5">
        <w:rPr>
          <w:rFonts w:ascii="Times New Roman" w:hAnsi="Times New Roman" w:cs="Times New Roman"/>
          <w:bCs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bCs/>
          <w:shd w:val="clear" w:color="auto" w:fill="FFFFFF"/>
        </w:rPr>
        <w:t>jāievēl</w:t>
      </w:r>
      <w:proofErr w:type="spellEnd"/>
      <w:r>
        <w:rPr>
          <w:rFonts w:ascii="Times New Roman" w:hAnsi="Times New Roman" w:cs="Times New Roman"/>
          <w:bCs/>
          <w:shd w:val="clear" w:color="auto" w:fill="FFFFFF"/>
        </w:rPr>
        <w:t xml:space="preserve">  Padomes priekšsēd</w:t>
      </w:r>
      <w:r w:rsidR="001175E8">
        <w:rPr>
          <w:rFonts w:ascii="Times New Roman" w:hAnsi="Times New Roman" w:cs="Times New Roman"/>
          <w:bCs/>
          <w:shd w:val="clear" w:color="auto" w:fill="FFFFFF"/>
        </w:rPr>
        <w:t>ē</w:t>
      </w:r>
      <w:r>
        <w:rPr>
          <w:rFonts w:ascii="Times New Roman" w:hAnsi="Times New Roman" w:cs="Times New Roman"/>
          <w:bCs/>
          <w:shd w:val="clear" w:color="auto" w:fill="FFFFFF"/>
        </w:rPr>
        <w:t xml:space="preserve">tāja  vietnieks, kurš organizē </w:t>
      </w:r>
      <w:r w:rsidRPr="003862C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Padomes 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darbu</w:t>
      </w:r>
      <w:r w:rsidRPr="003862C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priekšsēdētāj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a </w:t>
      </w:r>
      <w:r w:rsidRPr="003862C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prombūtnes laikā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, kā arī to, ka Padomes  priekšsēdētāja  vietnieks ir kāds no Padomes nolikuma 3</w:t>
      </w:r>
      <w:r w:rsidRPr="003862C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.6., 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3</w:t>
      </w:r>
      <w:r w:rsidRPr="003862C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.7. vai 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3</w:t>
      </w:r>
      <w:r w:rsidRPr="003862C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.8. apakšpunkt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os </w:t>
      </w:r>
      <w:r w:rsidRPr="003862C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minēto sporta nozares organizāciju pārstāvjiem,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Padomes priekšsēdētāja vietnieka amatam tiek izvirzītas šādas kandidatūras:</w:t>
      </w:r>
    </w:p>
    <w:p w14:paraId="78776963" w14:textId="7579A427" w:rsidR="00204071" w:rsidRDefault="00682220" w:rsidP="002040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Latvijas Olimpiskās  komitejas Izpildkomitejas loceklis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P. Apinis</w:t>
      </w:r>
    </w:p>
    <w:p w14:paraId="1813031D" w14:textId="569B6819" w:rsidR="00204071" w:rsidRDefault="00682220" w:rsidP="002040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Latvijas Sporta Federāciju Padomes ģenerālsekretārs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A. Balodis – Rozītis</w:t>
      </w:r>
    </w:p>
    <w:p w14:paraId="2C6B24A9" w14:textId="22F571B5" w:rsidR="00204071" w:rsidRDefault="00682220" w:rsidP="002040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Latvijas </w:t>
      </w:r>
      <w:proofErr w:type="spellStart"/>
      <w:r>
        <w:rPr>
          <w:rFonts w:ascii="Times New Roman" w:hAnsi="Times New Roman" w:cs="Times New Roman"/>
        </w:rPr>
        <w:t>Paralimpiskās</w:t>
      </w:r>
      <w:proofErr w:type="spellEnd"/>
      <w:r>
        <w:rPr>
          <w:rFonts w:ascii="Times New Roman" w:hAnsi="Times New Roman" w:cs="Times New Roman"/>
        </w:rPr>
        <w:t xml:space="preserve"> Komitejas ģenerālsekretāre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L. Apine</w:t>
      </w:r>
    </w:p>
    <w:p w14:paraId="2FA7271F" w14:textId="3A949B6A" w:rsidR="00204071" w:rsidRDefault="00204071" w:rsidP="00204071">
      <w:pPr>
        <w:spacing w:after="0"/>
        <w:rPr>
          <w:rFonts w:ascii="Times New Roman" w:hAnsi="Times New Roman" w:cs="Times New Roman"/>
        </w:rPr>
      </w:pPr>
    </w:p>
    <w:p w14:paraId="721B1276" w14:textId="635268D0" w:rsidR="00204071" w:rsidRDefault="00682220" w:rsidP="002040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Ņemot vērā lielo aizņemtību tiešo darba pienākumu veikšanā A.</w:t>
      </w:r>
      <w:r w:rsidR="00117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Balodis-Rozītis noņem savu  kandidatūru Padomes priekšsēdētājam amatam.</w:t>
      </w:r>
    </w:p>
    <w:p w14:paraId="2A076DAD" w14:textId="7A07428A" w:rsidR="00204071" w:rsidRDefault="00204071" w:rsidP="00204071">
      <w:pPr>
        <w:spacing w:after="0"/>
        <w:rPr>
          <w:rFonts w:ascii="Times New Roman" w:hAnsi="Times New Roman" w:cs="Times New Roman"/>
        </w:rPr>
      </w:pPr>
    </w:p>
    <w:p w14:paraId="35809FF4" w14:textId="36DE8312" w:rsidR="00204071" w:rsidRDefault="00682220" w:rsidP="002040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Pamatojoties uz to, ka E.</w:t>
      </w:r>
      <w:r w:rsidR="00B77F5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Severam</w:t>
      </w:r>
      <w:proofErr w:type="spellEnd"/>
      <w:r>
        <w:rPr>
          <w:rFonts w:ascii="Times New Roman" w:hAnsi="Times New Roman" w:cs="Times New Roman"/>
        </w:rPr>
        <w:t xml:space="preserve"> jāpārslēdzas dalībai citā sanāksmē, līdz ar to nevar piedalīties  balsošanā, Padomes locekļiem, atklāti balsojot par atlikušajiem diviem kandidātiem, balsis sadalās  vienādi -  par P.</w:t>
      </w:r>
      <w:r w:rsidR="00B77F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Apini  - 4 (četras) balsis,  par L. Apini 4 (četras)  balsis. </w:t>
      </w:r>
    </w:p>
    <w:p w14:paraId="6A9EB44F" w14:textId="77777777" w:rsidR="00204071" w:rsidRDefault="00204071" w:rsidP="00204071">
      <w:pPr>
        <w:spacing w:after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14:paraId="7BF9CA15" w14:textId="054946AF" w:rsidR="00204071" w:rsidRDefault="00682220" w:rsidP="00204071">
      <w:pPr>
        <w:spacing w:after="0"/>
        <w:jc w:val="both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Tā kā saskaņā ar Padomes nolikuma 17.punktu, </w:t>
      </w:r>
      <w:r w:rsidRPr="0020407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Padome pieņem lēmumus ar klātesošo Padomes locekļu vienkāršu balsu vairākumu, balsojot atklāti</w:t>
      </w:r>
      <w:r w:rsidR="00FC40B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, k</w:t>
      </w:r>
      <w:r w:rsidRPr="0020407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atram Padomes loceklim ir viena balss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un v</w:t>
      </w:r>
      <w:r w:rsidRPr="0020407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ienāda balsu skaita gadījumā, izšķirošā ir Padomes priekšsēdētāja  balss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, par Padomes  priekšsēdētāja  vietnieci  tiek ievēlēta</w:t>
      </w:r>
      <w:r w:rsidRPr="002040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Latvijas </w:t>
      </w:r>
      <w:proofErr w:type="spellStart"/>
      <w:r>
        <w:rPr>
          <w:rFonts w:ascii="Times New Roman" w:hAnsi="Times New Roman" w:cs="Times New Roman"/>
        </w:rPr>
        <w:t>Paralimpiskās</w:t>
      </w:r>
      <w:proofErr w:type="spellEnd"/>
      <w:r>
        <w:rPr>
          <w:rFonts w:ascii="Times New Roman" w:hAnsi="Times New Roman" w:cs="Times New Roman"/>
        </w:rPr>
        <w:t xml:space="preserve"> Komitejas  ģenerālsekretāre</w:t>
      </w:r>
      <w:r w:rsidR="00FC40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L. Apine</w:t>
      </w:r>
      <w:r w:rsidR="00FC40B5">
        <w:rPr>
          <w:rFonts w:ascii="Times New Roman" w:hAnsi="Times New Roman" w:cs="Times New Roman"/>
        </w:rPr>
        <w:t>.</w:t>
      </w:r>
    </w:p>
    <w:p w14:paraId="38CA8309" w14:textId="77777777" w:rsidR="00204071" w:rsidRDefault="00204071" w:rsidP="00204071">
      <w:pPr>
        <w:spacing w:after="0"/>
        <w:jc w:val="both"/>
        <w:rPr>
          <w:rFonts w:ascii="Times New Roman" w:hAnsi="Times New Roman" w:cs="Times New Roman"/>
        </w:rPr>
      </w:pPr>
    </w:p>
    <w:p w14:paraId="03909DED" w14:textId="049D39A4" w:rsidR="00204071" w:rsidRPr="00204071" w:rsidRDefault="00204071" w:rsidP="00204071">
      <w:pPr>
        <w:spacing w:after="0"/>
        <w:rPr>
          <w:rFonts w:ascii="Times New Roman" w:hAnsi="Times New Roman" w:cs="Times New Roman"/>
        </w:rPr>
      </w:pPr>
    </w:p>
    <w:p w14:paraId="3603E910" w14:textId="1333684F" w:rsidR="00FC40B5" w:rsidRDefault="00682220" w:rsidP="00FC40B5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bookmarkStart w:id="4" w:name="_Hlk66723513"/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4</w:t>
      </w:r>
      <w:r w:rsidRPr="00AB0C0D">
        <w:rPr>
          <w:rFonts w:ascii="Times New Roman" w:hAnsi="Times New Roman" w:cs="Times New Roman"/>
          <w:b/>
          <w:bCs/>
          <w:shd w:val="clear" w:color="auto" w:fill="FFFFFF"/>
        </w:rPr>
        <w:t>.§</w:t>
      </w:r>
    </w:p>
    <w:bookmarkEnd w:id="4"/>
    <w:p w14:paraId="55A1DFE7" w14:textId="32D37340" w:rsidR="002876FA" w:rsidRDefault="00682220" w:rsidP="00FC40B5">
      <w:pPr>
        <w:spacing w:after="0"/>
        <w:jc w:val="center"/>
        <w:rPr>
          <w:rFonts w:ascii="Times New Roman" w:hAnsi="Times New Roman" w:cs="Times New Roman"/>
          <w:bCs/>
          <w:shd w:val="clear" w:color="auto" w:fill="FFFFFF"/>
        </w:rPr>
      </w:pPr>
      <w:r w:rsidRPr="00FC40B5">
        <w:rPr>
          <w:rFonts w:ascii="Times New Roman" w:hAnsi="Times New Roman" w:cs="Times New Roman"/>
          <w:bCs/>
          <w:shd w:val="clear" w:color="auto" w:fill="FFFFFF"/>
        </w:rPr>
        <w:t>Informācija par turpmāko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>Padomes sēžu protokolu izsūtīšanas kārtību</w:t>
      </w:r>
    </w:p>
    <w:p w14:paraId="3FFD21C2" w14:textId="6D04F12E" w:rsidR="00FC40B5" w:rsidRDefault="00FC40B5" w:rsidP="00FC40B5">
      <w:pPr>
        <w:spacing w:after="0"/>
        <w:jc w:val="center"/>
        <w:rPr>
          <w:rFonts w:ascii="Times New Roman" w:hAnsi="Times New Roman" w:cs="Times New Roman"/>
          <w:bCs/>
          <w:shd w:val="clear" w:color="auto" w:fill="FFFFFF"/>
        </w:rPr>
      </w:pPr>
    </w:p>
    <w:p w14:paraId="71A56C84" w14:textId="77AECD8B" w:rsidR="00FC40B5" w:rsidRDefault="00682220" w:rsidP="00FC40B5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Padomes locekļi tiek informēti</w:t>
      </w:r>
      <w:r w:rsidR="00557371">
        <w:rPr>
          <w:rFonts w:ascii="Times New Roman" w:hAnsi="Times New Roman" w:cs="Times New Roman"/>
          <w:bCs/>
          <w:shd w:val="clear" w:color="auto" w:fill="FFFFFF"/>
        </w:rPr>
        <w:t>, ka kārtība, kādā turpmāk atbilstoši Padomes nolikuma prasībām,  tiks sūtīta informācija,  Padomes locekļiem tiks elektroniski paziņota papildus.</w:t>
      </w:r>
    </w:p>
    <w:p w14:paraId="5F7AC862" w14:textId="04662F6C" w:rsidR="0009763D" w:rsidRDefault="0009763D" w:rsidP="00FC40B5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5EAC9C11" w14:textId="5B479CA6" w:rsidR="0009763D" w:rsidRDefault="00682220" w:rsidP="0009763D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</w:rPr>
        <w:t>5</w:t>
      </w:r>
      <w:r w:rsidRPr="00AB0C0D">
        <w:rPr>
          <w:rFonts w:ascii="Times New Roman" w:hAnsi="Times New Roman" w:cs="Times New Roman"/>
          <w:b/>
          <w:bCs/>
          <w:shd w:val="clear" w:color="auto" w:fill="FFFFFF"/>
        </w:rPr>
        <w:t>.§</w:t>
      </w:r>
    </w:p>
    <w:p w14:paraId="655164B8" w14:textId="059D0B84" w:rsidR="0009763D" w:rsidRDefault="00682220" w:rsidP="0009763D">
      <w:pPr>
        <w:spacing w:after="0"/>
        <w:jc w:val="center"/>
        <w:rPr>
          <w:rFonts w:ascii="Times New Roman" w:hAnsi="Times New Roman" w:cs="Times New Roman"/>
          <w:bCs/>
          <w:shd w:val="clear" w:color="auto" w:fill="FFFFFF"/>
        </w:rPr>
      </w:pPr>
      <w:r w:rsidRPr="0009763D">
        <w:rPr>
          <w:rFonts w:ascii="Times New Roman" w:hAnsi="Times New Roman" w:cs="Times New Roman"/>
          <w:bCs/>
          <w:shd w:val="clear" w:color="auto" w:fill="FFFFFF"/>
        </w:rPr>
        <w:t>Dažādi</w:t>
      </w:r>
    </w:p>
    <w:p w14:paraId="74CF7F12" w14:textId="574AD79D" w:rsidR="0009763D" w:rsidRDefault="0009763D" w:rsidP="0009763D">
      <w:pPr>
        <w:spacing w:after="0"/>
        <w:jc w:val="center"/>
        <w:rPr>
          <w:rFonts w:ascii="Times New Roman" w:hAnsi="Times New Roman" w:cs="Times New Roman"/>
          <w:bCs/>
          <w:shd w:val="clear" w:color="auto" w:fill="FFFFFF"/>
        </w:rPr>
      </w:pPr>
    </w:p>
    <w:p w14:paraId="6D3E8876" w14:textId="524142D7" w:rsidR="0009763D" w:rsidRPr="0009763D" w:rsidRDefault="00682220" w:rsidP="0009763D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Turpmākai plānveidīgai un konstruktīvai Padomes darbības nodrošināšanai Birojam jāizstrādā  detalizēts darba  plāns,  nosakot virzāmās prioritātes un atbildīgos.</w:t>
      </w:r>
    </w:p>
    <w:p w14:paraId="5F35F136" w14:textId="77777777" w:rsidR="0009763D" w:rsidRDefault="0009763D" w:rsidP="00FC40B5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3D51F1AB" w14:textId="0BB100BF" w:rsidR="00557371" w:rsidRDefault="00557371" w:rsidP="00FC40B5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1422614D" w14:textId="77777777" w:rsidR="00557371" w:rsidRDefault="00557371" w:rsidP="00FC40B5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207647C6" w14:textId="32341BFC" w:rsidR="00557371" w:rsidRDefault="00682220" w:rsidP="00FC40B5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Sēdi slēdz plkst. 12:30</w:t>
      </w:r>
    </w:p>
    <w:p w14:paraId="287E62E8" w14:textId="05FB76C8" w:rsidR="00FC40B5" w:rsidRDefault="00FC40B5" w:rsidP="00FC40B5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1B0885CA" w14:textId="31015387" w:rsidR="00557371" w:rsidRDefault="00557371" w:rsidP="00FC40B5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1AEE1DEA" w14:textId="11570F13" w:rsidR="00557371" w:rsidRDefault="00682220" w:rsidP="00FC40B5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Padomes priekšsēdētājs</w:t>
      </w:r>
      <w:r>
        <w:rPr>
          <w:rFonts w:ascii="Times New Roman" w:hAnsi="Times New Roman" w:cs="Times New Roman"/>
          <w:bCs/>
          <w:shd w:val="clear" w:color="auto" w:fill="FFFFFF"/>
        </w:rPr>
        <w:tab/>
      </w:r>
      <w:r>
        <w:rPr>
          <w:rFonts w:ascii="Times New Roman" w:hAnsi="Times New Roman" w:cs="Times New Roman"/>
          <w:bCs/>
          <w:shd w:val="clear" w:color="auto" w:fill="FFFFFF"/>
        </w:rPr>
        <w:tab/>
      </w:r>
      <w:r>
        <w:rPr>
          <w:rFonts w:ascii="Times New Roman" w:hAnsi="Times New Roman" w:cs="Times New Roman"/>
          <w:bCs/>
          <w:shd w:val="clear" w:color="auto" w:fill="FFFFFF"/>
        </w:rPr>
        <w:tab/>
      </w:r>
      <w:r>
        <w:rPr>
          <w:rFonts w:ascii="Times New Roman" w:hAnsi="Times New Roman" w:cs="Times New Roman"/>
          <w:bCs/>
          <w:shd w:val="clear" w:color="auto" w:fill="FFFFFF"/>
        </w:rPr>
        <w:tab/>
      </w:r>
      <w:r>
        <w:rPr>
          <w:rFonts w:ascii="Times New Roman" w:hAnsi="Times New Roman" w:cs="Times New Roman"/>
          <w:bCs/>
          <w:shd w:val="clear" w:color="auto" w:fill="FFFFFF"/>
        </w:rPr>
        <w:tab/>
      </w:r>
      <w:r>
        <w:rPr>
          <w:rFonts w:ascii="Times New Roman" w:hAnsi="Times New Roman" w:cs="Times New Roman"/>
          <w:bCs/>
          <w:shd w:val="clear" w:color="auto" w:fill="FFFFFF"/>
        </w:rPr>
        <w:tab/>
      </w:r>
      <w:r>
        <w:rPr>
          <w:rFonts w:ascii="Times New Roman" w:hAnsi="Times New Roman" w:cs="Times New Roman"/>
          <w:bCs/>
          <w:shd w:val="clear" w:color="auto" w:fill="FFFFFF"/>
        </w:rPr>
        <w:tab/>
      </w:r>
      <w:r>
        <w:rPr>
          <w:rFonts w:ascii="Times New Roman" w:hAnsi="Times New Roman" w:cs="Times New Roman"/>
          <w:bCs/>
          <w:shd w:val="clear" w:color="auto" w:fill="FFFFFF"/>
        </w:rPr>
        <w:tab/>
        <w:t>M. Dimants</w:t>
      </w:r>
    </w:p>
    <w:p w14:paraId="7B2AFDBE" w14:textId="3B5567FF" w:rsidR="00557371" w:rsidRDefault="00557371" w:rsidP="00FC40B5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568372C8" w14:textId="0BD757FF" w:rsidR="00557371" w:rsidRDefault="00557371" w:rsidP="00FC40B5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5F579658" w14:textId="53EA14F5" w:rsidR="00557371" w:rsidRDefault="00682220" w:rsidP="00FC40B5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Padomes sekretāre</w:t>
      </w:r>
      <w:r>
        <w:rPr>
          <w:rFonts w:ascii="Times New Roman" w:hAnsi="Times New Roman" w:cs="Times New Roman"/>
          <w:bCs/>
          <w:shd w:val="clear" w:color="auto" w:fill="FFFFFF"/>
        </w:rPr>
        <w:tab/>
      </w:r>
      <w:r>
        <w:rPr>
          <w:rFonts w:ascii="Times New Roman" w:hAnsi="Times New Roman" w:cs="Times New Roman"/>
          <w:bCs/>
          <w:shd w:val="clear" w:color="auto" w:fill="FFFFFF"/>
        </w:rPr>
        <w:tab/>
      </w:r>
      <w:r>
        <w:rPr>
          <w:rFonts w:ascii="Times New Roman" w:hAnsi="Times New Roman" w:cs="Times New Roman"/>
          <w:bCs/>
          <w:shd w:val="clear" w:color="auto" w:fill="FFFFFF"/>
        </w:rPr>
        <w:tab/>
      </w:r>
      <w:r>
        <w:rPr>
          <w:rFonts w:ascii="Times New Roman" w:hAnsi="Times New Roman" w:cs="Times New Roman"/>
          <w:bCs/>
          <w:shd w:val="clear" w:color="auto" w:fill="FFFFFF"/>
        </w:rPr>
        <w:tab/>
      </w:r>
      <w:r>
        <w:rPr>
          <w:rFonts w:ascii="Times New Roman" w:hAnsi="Times New Roman" w:cs="Times New Roman"/>
          <w:bCs/>
          <w:shd w:val="clear" w:color="auto" w:fill="FFFFFF"/>
        </w:rPr>
        <w:tab/>
      </w:r>
      <w:r>
        <w:rPr>
          <w:rFonts w:ascii="Times New Roman" w:hAnsi="Times New Roman" w:cs="Times New Roman"/>
          <w:bCs/>
          <w:shd w:val="clear" w:color="auto" w:fill="FFFFFF"/>
        </w:rPr>
        <w:tab/>
      </w:r>
      <w:r>
        <w:rPr>
          <w:rFonts w:ascii="Times New Roman" w:hAnsi="Times New Roman" w:cs="Times New Roman"/>
          <w:bCs/>
          <w:shd w:val="clear" w:color="auto" w:fill="FFFFFF"/>
        </w:rPr>
        <w:tab/>
      </w:r>
      <w:r>
        <w:rPr>
          <w:rFonts w:ascii="Times New Roman" w:hAnsi="Times New Roman" w:cs="Times New Roman"/>
          <w:bCs/>
          <w:shd w:val="clear" w:color="auto" w:fill="FFFFFF"/>
        </w:rPr>
        <w:tab/>
        <w:t>I. Brokāne</w:t>
      </w:r>
    </w:p>
    <w:p w14:paraId="1F8C9AA5" w14:textId="77777777" w:rsidR="00FC40B5" w:rsidRPr="003862C7" w:rsidRDefault="00FC40B5" w:rsidP="00FC40B5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1FD3FE67" w14:textId="77777777" w:rsidR="008A7391" w:rsidRPr="003862C7" w:rsidRDefault="008A7391" w:rsidP="008A7391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29E726DC" w14:textId="77777777" w:rsidR="000C46AD" w:rsidRDefault="000C46AD" w:rsidP="00AB0C0D">
      <w:pPr>
        <w:spacing w:after="0"/>
        <w:jc w:val="both"/>
        <w:rPr>
          <w:rFonts w:ascii="Times New Roman" w:hAnsi="Times New Roman" w:cs="Times New Roman"/>
        </w:rPr>
      </w:pPr>
    </w:p>
    <w:p w14:paraId="23CA8E3B" w14:textId="77777777" w:rsidR="000C46AD" w:rsidRPr="00AB0C0D" w:rsidRDefault="000C46AD" w:rsidP="00AB0C0D">
      <w:pPr>
        <w:spacing w:after="0"/>
        <w:jc w:val="both"/>
        <w:rPr>
          <w:rFonts w:ascii="Times New Roman" w:hAnsi="Times New Roman" w:cs="Times New Roman"/>
        </w:rPr>
      </w:pPr>
    </w:p>
    <w:p w14:paraId="2CBF2BC7" w14:textId="77777777" w:rsidR="00F83506" w:rsidRDefault="00682220" w:rsidP="00573F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CFF2991" w14:textId="77777777" w:rsidR="00573FCB" w:rsidRPr="00573FCB" w:rsidRDefault="00682220" w:rsidP="00573F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73FCB" w:rsidRPr="00573FC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15D6D" w14:textId="77777777" w:rsidR="00DC7044" w:rsidRDefault="00DC7044">
      <w:pPr>
        <w:spacing w:after="0" w:line="240" w:lineRule="auto"/>
      </w:pPr>
      <w:r>
        <w:separator/>
      </w:r>
    </w:p>
  </w:endnote>
  <w:endnote w:type="continuationSeparator" w:id="0">
    <w:p w14:paraId="7A7BF3C3" w14:textId="77777777" w:rsidR="00DC7044" w:rsidRDefault="00DC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5471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E65B2" w14:textId="50BE3657" w:rsidR="007E4E3D" w:rsidRDefault="00682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ABA6C0" w14:textId="77777777" w:rsidR="007E4E3D" w:rsidRDefault="007E4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98131" w14:textId="77777777" w:rsidR="00DC7044" w:rsidRDefault="00DC7044">
      <w:pPr>
        <w:spacing w:after="0" w:line="240" w:lineRule="auto"/>
      </w:pPr>
      <w:r>
        <w:separator/>
      </w:r>
    </w:p>
  </w:footnote>
  <w:footnote w:type="continuationSeparator" w:id="0">
    <w:p w14:paraId="5CE0A8C5" w14:textId="77777777" w:rsidR="00DC7044" w:rsidRDefault="00DC7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774701"/>
    <w:multiLevelType w:val="hybridMultilevel"/>
    <w:tmpl w:val="579E992C"/>
    <w:lvl w:ilvl="0" w:tplc="443AD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8E69E4C" w:tentative="1">
      <w:start w:val="1"/>
      <w:numFmt w:val="lowerLetter"/>
      <w:lvlText w:val="%2."/>
      <w:lvlJc w:val="left"/>
      <w:pPr>
        <w:ind w:left="1440" w:hanging="360"/>
      </w:pPr>
    </w:lvl>
    <w:lvl w:ilvl="2" w:tplc="72640714" w:tentative="1">
      <w:start w:val="1"/>
      <w:numFmt w:val="lowerRoman"/>
      <w:lvlText w:val="%3."/>
      <w:lvlJc w:val="right"/>
      <w:pPr>
        <w:ind w:left="2160" w:hanging="180"/>
      </w:pPr>
    </w:lvl>
    <w:lvl w:ilvl="3" w:tplc="E326D360" w:tentative="1">
      <w:start w:val="1"/>
      <w:numFmt w:val="decimal"/>
      <w:lvlText w:val="%4."/>
      <w:lvlJc w:val="left"/>
      <w:pPr>
        <w:ind w:left="2880" w:hanging="360"/>
      </w:pPr>
    </w:lvl>
    <w:lvl w:ilvl="4" w:tplc="C532B6A8" w:tentative="1">
      <w:start w:val="1"/>
      <w:numFmt w:val="lowerLetter"/>
      <w:lvlText w:val="%5."/>
      <w:lvlJc w:val="left"/>
      <w:pPr>
        <w:ind w:left="3600" w:hanging="360"/>
      </w:pPr>
    </w:lvl>
    <w:lvl w:ilvl="5" w:tplc="C5666502" w:tentative="1">
      <w:start w:val="1"/>
      <w:numFmt w:val="lowerRoman"/>
      <w:lvlText w:val="%6."/>
      <w:lvlJc w:val="right"/>
      <w:pPr>
        <w:ind w:left="4320" w:hanging="180"/>
      </w:pPr>
    </w:lvl>
    <w:lvl w:ilvl="6" w:tplc="906AD1B2" w:tentative="1">
      <w:start w:val="1"/>
      <w:numFmt w:val="decimal"/>
      <w:lvlText w:val="%7."/>
      <w:lvlJc w:val="left"/>
      <w:pPr>
        <w:ind w:left="5040" w:hanging="360"/>
      </w:pPr>
    </w:lvl>
    <w:lvl w:ilvl="7" w:tplc="412ED0A0" w:tentative="1">
      <w:start w:val="1"/>
      <w:numFmt w:val="lowerLetter"/>
      <w:lvlText w:val="%8."/>
      <w:lvlJc w:val="left"/>
      <w:pPr>
        <w:ind w:left="5760" w:hanging="360"/>
      </w:pPr>
    </w:lvl>
    <w:lvl w:ilvl="8" w:tplc="35A68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65D254F"/>
    <w:multiLevelType w:val="hybridMultilevel"/>
    <w:tmpl w:val="7624D2A8"/>
    <w:lvl w:ilvl="0" w:tplc="CD1A1E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1860170" w:tentative="1">
      <w:start w:val="1"/>
      <w:numFmt w:val="lowerLetter"/>
      <w:lvlText w:val="%2."/>
      <w:lvlJc w:val="left"/>
      <w:pPr>
        <w:ind w:left="1440" w:hanging="360"/>
      </w:pPr>
    </w:lvl>
    <w:lvl w:ilvl="2" w:tplc="6CC4F2D8" w:tentative="1">
      <w:start w:val="1"/>
      <w:numFmt w:val="lowerRoman"/>
      <w:lvlText w:val="%3."/>
      <w:lvlJc w:val="right"/>
      <w:pPr>
        <w:ind w:left="2160" w:hanging="180"/>
      </w:pPr>
    </w:lvl>
    <w:lvl w:ilvl="3" w:tplc="0666AF64" w:tentative="1">
      <w:start w:val="1"/>
      <w:numFmt w:val="decimal"/>
      <w:lvlText w:val="%4."/>
      <w:lvlJc w:val="left"/>
      <w:pPr>
        <w:ind w:left="2880" w:hanging="360"/>
      </w:pPr>
    </w:lvl>
    <w:lvl w:ilvl="4" w:tplc="3B14BDCE" w:tentative="1">
      <w:start w:val="1"/>
      <w:numFmt w:val="lowerLetter"/>
      <w:lvlText w:val="%5."/>
      <w:lvlJc w:val="left"/>
      <w:pPr>
        <w:ind w:left="3600" w:hanging="360"/>
      </w:pPr>
    </w:lvl>
    <w:lvl w:ilvl="5" w:tplc="0A0A791C" w:tentative="1">
      <w:start w:val="1"/>
      <w:numFmt w:val="lowerRoman"/>
      <w:lvlText w:val="%6."/>
      <w:lvlJc w:val="right"/>
      <w:pPr>
        <w:ind w:left="4320" w:hanging="180"/>
      </w:pPr>
    </w:lvl>
    <w:lvl w:ilvl="6" w:tplc="CBDE76F6" w:tentative="1">
      <w:start w:val="1"/>
      <w:numFmt w:val="decimal"/>
      <w:lvlText w:val="%7."/>
      <w:lvlJc w:val="left"/>
      <w:pPr>
        <w:ind w:left="5040" w:hanging="360"/>
      </w:pPr>
    </w:lvl>
    <w:lvl w:ilvl="7" w:tplc="54E68456" w:tentative="1">
      <w:start w:val="1"/>
      <w:numFmt w:val="lowerLetter"/>
      <w:lvlText w:val="%8."/>
      <w:lvlJc w:val="left"/>
      <w:pPr>
        <w:ind w:left="5760" w:hanging="360"/>
      </w:pPr>
    </w:lvl>
    <w:lvl w:ilvl="8" w:tplc="5ADC42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CB"/>
    <w:rsid w:val="00020473"/>
    <w:rsid w:val="0009763D"/>
    <w:rsid w:val="000C1E7E"/>
    <w:rsid w:val="000C46AD"/>
    <w:rsid w:val="001175E8"/>
    <w:rsid w:val="00136907"/>
    <w:rsid w:val="00185249"/>
    <w:rsid w:val="00190BED"/>
    <w:rsid w:val="001D1E72"/>
    <w:rsid w:val="00204071"/>
    <w:rsid w:val="00250561"/>
    <w:rsid w:val="00260856"/>
    <w:rsid w:val="002876FA"/>
    <w:rsid w:val="002F6300"/>
    <w:rsid w:val="00355C3E"/>
    <w:rsid w:val="003862C7"/>
    <w:rsid w:val="003A4853"/>
    <w:rsid w:val="003D1D56"/>
    <w:rsid w:val="00462FEC"/>
    <w:rsid w:val="004727B1"/>
    <w:rsid w:val="004F4FC9"/>
    <w:rsid w:val="00507763"/>
    <w:rsid w:val="00557371"/>
    <w:rsid w:val="00573FCB"/>
    <w:rsid w:val="005C5CC4"/>
    <w:rsid w:val="00660D99"/>
    <w:rsid w:val="00673DE1"/>
    <w:rsid w:val="00682220"/>
    <w:rsid w:val="00752E81"/>
    <w:rsid w:val="007C0B67"/>
    <w:rsid w:val="007E4E3D"/>
    <w:rsid w:val="008325E2"/>
    <w:rsid w:val="008A7391"/>
    <w:rsid w:val="009B4177"/>
    <w:rsid w:val="009B62B7"/>
    <w:rsid w:val="00A906D1"/>
    <w:rsid w:val="00AB0C0D"/>
    <w:rsid w:val="00B03CB2"/>
    <w:rsid w:val="00B77F5E"/>
    <w:rsid w:val="00C95768"/>
    <w:rsid w:val="00CA2345"/>
    <w:rsid w:val="00CD1AB1"/>
    <w:rsid w:val="00D43861"/>
    <w:rsid w:val="00DC7044"/>
    <w:rsid w:val="00E23543"/>
    <w:rsid w:val="00E8049E"/>
    <w:rsid w:val="00E86352"/>
    <w:rsid w:val="00F71C35"/>
    <w:rsid w:val="00F83506"/>
    <w:rsid w:val="00FC40B5"/>
    <w:rsid w:val="02FFC938"/>
    <w:rsid w:val="0377D1B0"/>
    <w:rsid w:val="0D01C4C1"/>
    <w:rsid w:val="0E0A8963"/>
    <w:rsid w:val="146F05AA"/>
    <w:rsid w:val="14B6696D"/>
    <w:rsid w:val="18A52E9C"/>
    <w:rsid w:val="1928E598"/>
    <w:rsid w:val="1F0B49DA"/>
    <w:rsid w:val="247EB3DA"/>
    <w:rsid w:val="25257522"/>
    <w:rsid w:val="2578EC67"/>
    <w:rsid w:val="26CFA933"/>
    <w:rsid w:val="3043ADF6"/>
    <w:rsid w:val="38A712FC"/>
    <w:rsid w:val="39E4DE07"/>
    <w:rsid w:val="3CFB7146"/>
    <w:rsid w:val="3E80C2D5"/>
    <w:rsid w:val="424DF542"/>
    <w:rsid w:val="43693808"/>
    <w:rsid w:val="454EE58F"/>
    <w:rsid w:val="469566AD"/>
    <w:rsid w:val="48152958"/>
    <w:rsid w:val="4CE89A7B"/>
    <w:rsid w:val="4E5A8AA5"/>
    <w:rsid w:val="4F2E008C"/>
    <w:rsid w:val="525A2F31"/>
    <w:rsid w:val="529D1BCE"/>
    <w:rsid w:val="52AFCE91"/>
    <w:rsid w:val="58C0C595"/>
    <w:rsid w:val="5C08DA8D"/>
    <w:rsid w:val="5DD208DA"/>
    <w:rsid w:val="5EB14E78"/>
    <w:rsid w:val="6456FD7F"/>
    <w:rsid w:val="69CC0676"/>
    <w:rsid w:val="6A95B4B1"/>
    <w:rsid w:val="6C53AC44"/>
    <w:rsid w:val="6D0B047E"/>
    <w:rsid w:val="711C582A"/>
    <w:rsid w:val="7A03CB0D"/>
    <w:rsid w:val="7D0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CA972"/>
  <w15:chartTrackingRefBased/>
  <w15:docId w15:val="{B611CBFC-4D8D-461C-AE3F-06DF52CE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E3D"/>
  </w:style>
  <w:style w:type="paragraph" w:styleId="Footer">
    <w:name w:val="footer"/>
    <w:basedOn w:val="Normal"/>
    <w:link w:val="FooterChar"/>
    <w:uiPriority w:val="99"/>
    <w:unhideWhenUsed/>
    <w:rsid w:val="007E4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E3D"/>
  </w:style>
  <w:style w:type="paragraph" w:styleId="ListParagraph">
    <w:name w:val="List Paragraph"/>
    <w:basedOn w:val="Normal"/>
    <w:uiPriority w:val="34"/>
    <w:qFormat/>
    <w:rsid w:val="00D43861"/>
    <w:pPr>
      <w:ind w:left="720"/>
      <w:contextualSpacing/>
    </w:pPr>
  </w:style>
  <w:style w:type="character" w:customStyle="1" w:styleId="normaltextrun">
    <w:name w:val="normaltextrun"/>
    <w:basedOn w:val="DefaultParagraphFont"/>
    <w:rsid w:val="003862C7"/>
  </w:style>
  <w:style w:type="character" w:customStyle="1" w:styleId="eop">
    <w:name w:val="eop"/>
    <w:basedOn w:val="DefaultParagraphFont"/>
    <w:rsid w:val="00386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DF449ED7F56498BB8CFD4906D6DF6" ma:contentTypeVersion="6" ma:contentTypeDescription="Create a new document." ma:contentTypeScope="" ma:versionID="493ab73df1b19d81274666fc5c906f61">
  <xsd:schema xmlns:xsd="http://www.w3.org/2001/XMLSchema" xmlns:xs="http://www.w3.org/2001/XMLSchema" xmlns:p="http://schemas.microsoft.com/office/2006/metadata/properties" xmlns:ns2="fcc4b0d5-f93d-4bb2-8b48-0644f5855e83" xmlns:ns3="a430dfa5-34bc-4796-a5d7-931825e7066e" targetNamespace="http://schemas.microsoft.com/office/2006/metadata/properties" ma:root="true" ma:fieldsID="aca6eaf3b82b5d14894927daa3ead9e3" ns2:_="" ns3:_="">
    <xsd:import namespace="fcc4b0d5-f93d-4bb2-8b48-0644f5855e83"/>
    <xsd:import namespace="a430dfa5-34bc-4796-a5d7-931825e706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4b0d5-f93d-4bb2-8b48-0644f5855e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0dfa5-34bc-4796-a5d7-931825e70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288FB-85B9-453E-BA25-17AEC58DF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6EE70-3654-4446-B51D-6CFA8B8543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88800C-5F87-415C-A8D0-ADB37363B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4b0d5-f93d-4bb2-8b48-0644f5855e83"/>
    <ds:schemaRef ds:uri="a430dfa5-34bc-4796-a5d7-931825e70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71B131-B1F5-46C1-8A48-F813F952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5238</Words>
  <Characters>2987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Ināra Brokāne</dc:creator>
  <cp:lastModifiedBy>Ināra Brokāne</cp:lastModifiedBy>
  <cp:revision>2</cp:revision>
  <dcterms:created xsi:type="dcterms:W3CDTF">2021-07-05T13:40:00Z</dcterms:created>
  <dcterms:modified xsi:type="dcterms:W3CDTF">2021-07-05T13:40:00Z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0x01010021FDF449ED7F56498BB8CFD4906D6DF6</vt:lpwstr>
  </property>
</Properties>
</file>